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BB65" w14:textId="1DBA1171" w:rsidR="00370AE0" w:rsidRPr="00AC6B9F" w:rsidRDefault="00370AE0" w:rsidP="00EB24AC">
      <w:pPr>
        <w:spacing w:after="240"/>
        <w:jc w:val="center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AC6B9F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"/>
        </w:rPr>
        <w:t>Formación Columna Lumbar y Cadera</w:t>
      </w:r>
      <w:r w:rsidRPr="00AC6B9F">
        <w:rPr>
          <w:rFonts w:ascii="Calibri" w:eastAsia="Times New Roman" w:hAnsi="Calibri" w:cs="Calibri"/>
          <w:color w:val="000000"/>
          <w:sz w:val="28"/>
          <w:szCs w:val="28"/>
          <w:lang w:val="es-ES"/>
        </w:rPr>
        <w:t>:</w:t>
      </w:r>
      <w:r w:rsidRPr="00C80D35">
        <w:rPr>
          <w:rFonts w:ascii="Calibri" w:eastAsia="Times New Roman" w:hAnsi="Calibri" w:cs="Calibri"/>
          <w:color w:val="000000"/>
          <w:sz w:val="28"/>
          <w:szCs w:val="28"/>
          <w:lang w:val="es-ES"/>
        </w:rPr>
        <w:t> </w:t>
      </w:r>
      <w:r w:rsidR="00EB24AC" w:rsidRPr="00C80D35">
        <w:rPr>
          <w:rFonts w:ascii="Calibri" w:eastAsia="Times New Roman" w:hAnsi="Calibri" w:cs="Calibri"/>
          <w:color w:val="000000"/>
          <w:sz w:val="28"/>
          <w:szCs w:val="28"/>
          <w:lang w:val="es-ES"/>
        </w:rPr>
        <w:br/>
      </w:r>
      <w:r w:rsidRPr="00AC6B9F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"/>
        </w:rPr>
        <w:t>Diagnostico &amp; Re-entrenamiento de las alteraciones del movimiento</w:t>
      </w:r>
    </w:p>
    <w:p w14:paraId="4BE85546" w14:textId="09C12992" w:rsidR="00ED3976" w:rsidRPr="00C80D35" w:rsidRDefault="00EB24AC" w:rsidP="00ED3976">
      <w:pPr>
        <w:jc w:val="both"/>
        <w:rPr>
          <w:lang w:val="es-ES"/>
        </w:rPr>
      </w:pPr>
      <w:r w:rsidRPr="00C80D35">
        <w:rPr>
          <w:lang w:val="es-ES"/>
        </w:rPr>
        <w:t xml:space="preserve">Formación completa sobre </w:t>
      </w:r>
      <w:r w:rsidRPr="00AC6B9F">
        <w:rPr>
          <w:lang w:val="es-ES"/>
        </w:rPr>
        <w:t>Diagnostico &amp; Re-entrenamiento de las alteraciones del movimiento</w:t>
      </w:r>
      <w:r w:rsidRPr="00C80D35">
        <w:rPr>
          <w:lang w:val="es-ES"/>
        </w:rPr>
        <w:t xml:space="preserve"> en la zona lumbar y en la articulación de la cadera. </w:t>
      </w:r>
      <w:r w:rsidR="00BE6383" w:rsidRPr="00C80D35">
        <w:rPr>
          <w:lang w:val="es-ES"/>
        </w:rPr>
        <w:t xml:space="preserve">El curso presenta </w:t>
      </w:r>
      <w:r w:rsidRPr="00C80D35">
        <w:rPr>
          <w:b/>
          <w:bCs/>
          <w:lang w:val="es-ES"/>
        </w:rPr>
        <w:t>una comprensión funcional de la ANATOMIA y BIOMECÁNICA útil para encontrar la relación entre los trastornos de la estructura, la función y la motricidad del paciente o su ausencia</w:t>
      </w:r>
      <w:r w:rsidRPr="00C80D35">
        <w:rPr>
          <w:lang w:val="es-ES"/>
        </w:rPr>
        <w:t>. L</w:t>
      </w:r>
      <w:r w:rsidR="00BE6383" w:rsidRPr="00C80D35">
        <w:rPr>
          <w:lang w:val="es-ES"/>
        </w:rPr>
        <w:t xml:space="preserve">a disfunción del sistema neuromusculoesquelético </w:t>
      </w:r>
      <w:r w:rsidRPr="00C80D35">
        <w:rPr>
          <w:lang w:val="es-ES"/>
        </w:rPr>
        <w:t>y la interpretación de pruebas específicas esta estrechamente relacionada</w:t>
      </w:r>
      <w:r w:rsidR="00BE6383" w:rsidRPr="00C80D35">
        <w:rPr>
          <w:lang w:val="es-ES"/>
        </w:rPr>
        <w:t xml:space="preserve"> </w:t>
      </w:r>
      <w:r w:rsidRPr="00C80D35">
        <w:rPr>
          <w:lang w:val="es-ES"/>
        </w:rPr>
        <w:t xml:space="preserve">con </w:t>
      </w:r>
      <w:r w:rsidR="00BE6383" w:rsidRPr="00C80D35">
        <w:rPr>
          <w:lang w:val="es-ES"/>
        </w:rPr>
        <w:t xml:space="preserve">una carga tisular anormal durante la actividad diaria y </w:t>
      </w:r>
      <w:r w:rsidRPr="00C80D35">
        <w:rPr>
          <w:lang w:val="es-ES"/>
        </w:rPr>
        <w:t xml:space="preserve">la practica </w:t>
      </w:r>
      <w:r w:rsidR="00ED3976" w:rsidRPr="00C80D35">
        <w:rPr>
          <w:lang w:val="es-ES"/>
        </w:rPr>
        <w:t>deportiva con sus</w:t>
      </w:r>
      <w:r w:rsidRPr="00C80D35">
        <w:rPr>
          <w:lang w:val="es-ES"/>
        </w:rPr>
        <w:t xml:space="preserve"> </w:t>
      </w:r>
      <w:r w:rsidR="00BE6383" w:rsidRPr="00C80D35">
        <w:rPr>
          <w:lang w:val="es-ES"/>
        </w:rPr>
        <w:t>características individuales</w:t>
      </w:r>
      <w:r w:rsidRPr="00C80D35">
        <w:rPr>
          <w:lang w:val="es-ES"/>
        </w:rPr>
        <w:t xml:space="preserve">: como la variabilidad anatómica y la capacidad funcional del paciente. </w:t>
      </w:r>
    </w:p>
    <w:p w14:paraId="74120776" w14:textId="77777777" w:rsidR="00ED3976" w:rsidRPr="00C80D35" w:rsidRDefault="00ED3976" w:rsidP="00ED3976">
      <w:pPr>
        <w:jc w:val="both"/>
        <w:rPr>
          <w:lang w:val="es-ES"/>
        </w:rPr>
      </w:pPr>
    </w:p>
    <w:p w14:paraId="35EE5674" w14:textId="69A900BF" w:rsidR="00EB24AC" w:rsidRPr="00C80D35" w:rsidRDefault="00EB24AC" w:rsidP="00ED3976">
      <w:pPr>
        <w:jc w:val="both"/>
        <w:rPr>
          <w:lang w:val="es-ES"/>
        </w:rPr>
      </w:pPr>
      <w:r w:rsidRPr="00C80D35">
        <w:rPr>
          <w:lang w:val="es-ES"/>
        </w:rPr>
        <w:t xml:space="preserve">La parte practica incluye la corrección de </w:t>
      </w:r>
      <w:r w:rsidR="00A231D0" w:rsidRPr="00C80D35">
        <w:rPr>
          <w:lang w:val="es-ES"/>
        </w:rPr>
        <w:t xml:space="preserve">los </w:t>
      </w:r>
      <w:r w:rsidRPr="00C80D35">
        <w:rPr>
          <w:lang w:val="es-ES"/>
        </w:rPr>
        <w:t xml:space="preserve">patrones de desalineación y </w:t>
      </w:r>
      <w:r w:rsidR="00A231D0" w:rsidRPr="00C80D35">
        <w:rPr>
          <w:lang w:val="es-ES"/>
        </w:rPr>
        <w:t xml:space="preserve">los </w:t>
      </w:r>
      <w:r w:rsidRPr="00C80D35">
        <w:rPr>
          <w:lang w:val="es-ES"/>
        </w:rPr>
        <w:t>movimiento</w:t>
      </w:r>
      <w:r w:rsidR="00ED3976" w:rsidRPr="00C80D35">
        <w:rPr>
          <w:lang w:val="es-ES"/>
        </w:rPr>
        <w:t>s</w:t>
      </w:r>
      <w:r w:rsidRPr="00C80D35">
        <w:rPr>
          <w:lang w:val="es-ES"/>
        </w:rPr>
        <w:t xml:space="preserve"> relacionados con la función y la actividad física. </w:t>
      </w:r>
      <w:r w:rsidRPr="00C80D35">
        <w:rPr>
          <w:b/>
          <w:lang w:val="es-ES"/>
        </w:rPr>
        <w:t>Los participantes practicarán la evaluación mediante pruebas</w:t>
      </w:r>
      <w:r w:rsidR="00A231D0" w:rsidRPr="00C80D35">
        <w:rPr>
          <w:b/>
          <w:lang w:val="es-ES"/>
        </w:rPr>
        <w:t xml:space="preserve"> de forma estructurada</w:t>
      </w:r>
      <w:r w:rsidRPr="00C80D35">
        <w:rPr>
          <w:b/>
          <w:lang w:val="es-ES"/>
        </w:rPr>
        <w:t>, harán un diagnóstico y desarrollarán programa</w:t>
      </w:r>
      <w:r w:rsidR="00ED3976" w:rsidRPr="00C80D35">
        <w:rPr>
          <w:b/>
          <w:lang w:val="es-ES"/>
        </w:rPr>
        <w:t>s</w:t>
      </w:r>
      <w:r w:rsidRPr="00C80D35">
        <w:rPr>
          <w:b/>
          <w:lang w:val="es-ES"/>
        </w:rPr>
        <w:t xml:space="preserve"> de tratamiento para corregir los patrones de movimiento </w:t>
      </w:r>
      <w:r w:rsidR="00ED3976" w:rsidRPr="00C80D35">
        <w:rPr>
          <w:lang w:val="es-ES"/>
        </w:rPr>
        <w:t>de forma personalizada</w:t>
      </w:r>
      <w:r w:rsidRPr="00C80D35">
        <w:rPr>
          <w:lang w:val="es-ES"/>
        </w:rPr>
        <w:t xml:space="preserve"> a nivel lumbar y de </w:t>
      </w:r>
      <w:r w:rsidR="00ED3976" w:rsidRPr="00C80D35">
        <w:rPr>
          <w:lang w:val="es-ES"/>
        </w:rPr>
        <w:t xml:space="preserve">la articulación de la </w:t>
      </w:r>
      <w:r w:rsidRPr="00C80D35">
        <w:rPr>
          <w:lang w:val="es-ES"/>
        </w:rPr>
        <w:t>cadera.</w:t>
      </w:r>
    </w:p>
    <w:p w14:paraId="4BDD89DA" w14:textId="77777777" w:rsidR="00EB24AC" w:rsidRPr="00C80D35" w:rsidRDefault="00EB24AC" w:rsidP="00287168">
      <w:pPr>
        <w:jc w:val="both"/>
        <w:rPr>
          <w:lang w:val="es-ES"/>
        </w:rPr>
      </w:pPr>
    </w:p>
    <w:p w14:paraId="677C43D4" w14:textId="000688DB" w:rsidR="00354712" w:rsidRPr="00C80D35" w:rsidRDefault="00BE6383" w:rsidP="00354712">
      <w:pPr>
        <w:jc w:val="both"/>
        <w:rPr>
          <w:b/>
          <w:lang w:val="es-ES"/>
        </w:rPr>
      </w:pPr>
      <w:r w:rsidRPr="00C80D35">
        <w:rPr>
          <w:b/>
          <w:lang w:val="es-ES"/>
        </w:rPr>
        <w:t xml:space="preserve">Objetivos </w:t>
      </w:r>
      <w:r w:rsidR="00EB24AC" w:rsidRPr="00C80D35">
        <w:rPr>
          <w:b/>
          <w:lang w:val="es-ES"/>
        </w:rPr>
        <w:t xml:space="preserve">generales </w:t>
      </w:r>
      <w:r w:rsidRPr="00C80D35">
        <w:rPr>
          <w:b/>
          <w:lang w:val="es-ES"/>
        </w:rPr>
        <w:t>de la formación</w:t>
      </w:r>
      <w:r w:rsidR="00354712" w:rsidRPr="00C80D35">
        <w:rPr>
          <w:b/>
          <w:lang w:val="es-ES"/>
        </w:rPr>
        <w:t xml:space="preserve">: </w:t>
      </w:r>
    </w:p>
    <w:p w14:paraId="151821A6" w14:textId="77777777" w:rsidR="00354712" w:rsidRPr="00C80D35" w:rsidRDefault="00354712" w:rsidP="00354712">
      <w:pPr>
        <w:jc w:val="both"/>
        <w:rPr>
          <w:lang w:val="es-ES"/>
        </w:rPr>
      </w:pPr>
    </w:p>
    <w:p w14:paraId="172DFF92" w14:textId="2542F75B" w:rsidR="00ED3976" w:rsidRPr="00C80D35" w:rsidRDefault="00ED3976" w:rsidP="00863B28">
      <w:pPr>
        <w:pStyle w:val="Prrafodelista"/>
        <w:numPr>
          <w:ilvl w:val="0"/>
          <w:numId w:val="14"/>
        </w:numPr>
        <w:jc w:val="both"/>
        <w:rPr>
          <w:lang w:val="es-ES"/>
        </w:rPr>
      </w:pPr>
      <w:r w:rsidRPr="00C80D35">
        <w:rPr>
          <w:lang w:val="es-ES"/>
        </w:rPr>
        <w:t>Perfeccionamiento del diagnostico en la zona lumbar y la articulación de la cadera</w:t>
      </w:r>
    </w:p>
    <w:p w14:paraId="6BBB5F10" w14:textId="77777777" w:rsidR="00354712" w:rsidRPr="00C80D35" w:rsidRDefault="00ED3976" w:rsidP="00863B28">
      <w:pPr>
        <w:pStyle w:val="Prrafodelista"/>
        <w:numPr>
          <w:ilvl w:val="0"/>
          <w:numId w:val="14"/>
        </w:numPr>
        <w:jc w:val="both"/>
        <w:rPr>
          <w:lang w:val="es-ES"/>
        </w:rPr>
      </w:pPr>
      <w:r w:rsidRPr="00C80D35">
        <w:rPr>
          <w:lang w:val="es-ES"/>
        </w:rPr>
        <w:t>Desarrollo del programa de tratamiento</w:t>
      </w:r>
      <w:r w:rsidR="00354712" w:rsidRPr="00C80D35">
        <w:rPr>
          <w:lang w:val="es-ES"/>
        </w:rPr>
        <w:t xml:space="preserve">: corrección del movimiento </w:t>
      </w:r>
    </w:p>
    <w:p w14:paraId="6FB0FAC7" w14:textId="6CFB1F91" w:rsidR="00354712" w:rsidRPr="00C80D35" w:rsidRDefault="00354712" w:rsidP="00863B28">
      <w:pPr>
        <w:pStyle w:val="Prrafodelista"/>
        <w:numPr>
          <w:ilvl w:val="0"/>
          <w:numId w:val="14"/>
        </w:numPr>
        <w:jc w:val="both"/>
        <w:rPr>
          <w:lang w:val="es-ES"/>
        </w:rPr>
      </w:pPr>
      <w:r w:rsidRPr="00C80D35">
        <w:rPr>
          <w:lang w:val="es-ES"/>
        </w:rPr>
        <w:t xml:space="preserve">Aplicación de programa del ejercicio terapéutico </w:t>
      </w:r>
    </w:p>
    <w:p w14:paraId="286AC7B6" w14:textId="0A89A1FA" w:rsidR="00817ABB" w:rsidRPr="00C80D35" w:rsidRDefault="00817ABB" w:rsidP="00863B28">
      <w:pPr>
        <w:jc w:val="both"/>
        <w:rPr>
          <w:lang w:val="es-ES"/>
        </w:rPr>
      </w:pPr>
    </w:p>
    <w:p w14:paraId="6D7FF70A" w14:textId="7BC30AD8" w:rsidR="00863B28" w:rsidRPr="00C80D35" w:rsidRDefault="00863B28" w:rsidP="00863B28">
      <w:pPr>
        <w:jc w:val="both"/>
        <w:rPr>
          <w:b/>
          <w:lang w:val="es-ES"/>
        </w:rPr>
      </w:pPr>
      <w:r w:rsidRPr="00C80D35">
        <w:rPr>
          <w:b/>
          <w:lang w:val="es-ES"/>
        </w:rPr>
        <w:t xml:space="preserve">Objetivos específicos de la formación: </w:t>
      </w:r>
    </w:p>
    <w:p w14:paraId="0483F6A2" w14:textId="5599698F" w:rsidR="00863B28" w:rsidRPr="00C80D35" w:rsidRDefault="00863B28" w:rsidP="00863B28">
      <w:pPr>
        <w:jc w:val="both"/>
        <w:rPr>
          <w:b/>
          <w:lang w:val="es-ES"/>
        </w:rPr>
      </w:pPr>
    </w:p>
    <w:p w14:paraId="5F600DAE" w14:textId="77777777" w:rsidR="00863B28" w:rsidRPr="00C80D35" w:rsidRDefault="00863B28" w:rsidP="00863B28">
      <w:pPr>
        <w:pStyle w:val="Prrafodelista"/>
        <w:numPr>
          <w:ilvl w:val="0"/>
          <w:numId w:val="15"/>
        </w:numPr>
        <w:jc w:val="both"/>
        <w:rPr>
          <w:lang w:val="es-ES"/>
        </w:rPr>
      </w:pPr>
      <w:r w:rsidRPr="00C80D35">
        <w:rPr>
          <w:lang w:val="es-ES"/>
        </w:rPr>
        <w:t>Compresión sobre las alteraciones neuromusculares y su impacto en el sistema del movimiento para controlar la sintomatología y mejora del rendimiento</w:t>
      </w:r>
    </w:p>
    <w:p w14:paraId="02F9A3F5" w14:textId="77777777" w:rsidR="00863B28" w:rsidRPr="00C80D35" w:rsidRDefault="00863B28" w:rsidP="00863B28">
      <w:pPr>
        <w:pStyle w:val="Prrafodelista"/>
        <w:numPr>
          <w:ilvl w:val="0"/>
          <w:numId w:val="15"/>
        </w:numPr>
        <w:rPr>
          <w:lang w:val="es-ES"/>
        </w:rPr>
      </w:pPr>
      <w:r w:rsidRPr="00C80D35">
        <w:rPr>
          <w:lang w:val="es-ES"/>
        </w:rPr>
        <w:t>Permitir a los fisioterapeutas identificar los trastornos del movimiento, la desalineación, la longitud, la rigidez y el rendimiento de los músculos y su relación con los síndromes de dolor.</w:t>
      </w:r>
    </w:p>
    <w:p w14:paraId="3E139604" w14:textId="77777777" w:rsidR="00863B28" w:rsidRPr="00C80D35" w:rsidRDefault="00863B28" w:rsidP="00863B28">
      <w:pPr>
        <w:pStyle w:val="Prrafodelista"/>
        <w:numPr>
          <w:ilvl w:val="0"/>
          <w:numId w:val="15"/>
        </w:numPr>
        <w:jc w:val="both"/>
        <w:rPr>
          <w:lang w:val="es-ES"/>
        </w:rPr>
      </w:pPr>
      <w:r w:rsidRPr="00C80D35">
        <w:rPr>
          <w:lang w:val="es-ES"/>
        </w:rPr>
        <w:t xml:space="preserve">Evaluación clínica de la columna vertebral y articulación de cadera para establecer estrategias individuales </w:t>
      </w:r>
    </w:p>
    <w:p w14:paraId="79738270" w14:textId="77777777" w:rsidR="00863B28" w:rsidRPr="00C80D35" w:rsidRDefault="00863B28" w:rsidP="00863B28">
      <w:pPr>
        <w:jc w:val="both"/>
        <w:rPr>
          <w:b/>
          <w:lang w:val="es-ES"/>
        </w:rPr>
      </w:pPr>
    </w:p>
    <w:p w14:paraId="5D179A1B" w14:textId="77777777" w:rsidR="00863B28" w:rsidRPr="00C80D35" w:rsidRDefault="00863B28" w:rsidP="00863B28">
      <w:pPr>
        <w:jc w:val="both"/>
        <w:rPr>
          <w:lang w:val="es-ES"/>
        </w:rPr>
      </w:pPr>
    </w:p>
    <w:p w14:paraId="1CCD5292" w14:textId="78B6705F" w:rsidR="00354712" w:rsidRPr="00C80D35" w:rsidRDefault="00BE6383" w:rsidP="00354712">
      <w:pPr>
        <w:jc w:val="both"/>
        <w:rPr>
          <w:b/>
          <w:lang w:val="es-ES"/>
        </w:rPr>
      </w:pPr>
      <w:r w:rsidRPr="00C80D35">
        <w:rPr>
          <w:b/>
          <w:lang w:val="es-ES"/>
        </w:rPr>
        <w:t>Duración del curso</w:t>
      </w:r>
      <w:r w:rsidR="00DC74B4" w:rsidRPr="00C80D35">
        <w:rPr>
          <w:b/>
          <w:lang w:val="es-ES"/>
        </w:rPr>
        <w:t>:</w:t>
      </w:r>
      <w:r w:rsidR="00354712" w:rsidRPr="00C80D35">
        <w:rPr>
          <w:b/>
          <w:lang w:val="es-ES"/>
        </w:rPr>
        <w:t xml:space="preserve"> </w:t>
      </w:r>
      <w:r w:rsidR="00354712" w:rsidRPr="00C80D35">
        <w:rPr>
          <w:lang w:val="es-ES"/>
        </w:rPr>
        <w:t>el curso incluye parte teórica (15%) y práctica (85%)</w:t>
      </w:r>
    </w:p>
    <w:p w14:paraId="65BC618E" w14:textId="3167DDD8" w:rsidR="00BE6383" w:rsidRPr="00C80D35" w:rsidRDefault="00354712" w:rsidP="00BE6383">
      <w:pPr>
        <w:rPr>
          <w:lang w:val="es-ES"/>
        </w:rPr>
      </w:pPr>
      <w:r w:rsidRPr="00C80D35">
        <w:rPr>
          <w:b/>
          <w:lang w:val="es-ES"/>
        </w:rPr>
        <w:br/>
      </w:r>
      <w:r w:rsidR="00BE6383" w:rsidRPr="00C80D35">
        <w:rPr>
          <w:lang w:val="es-ES"/>
        </w:rPr>
        <w:t>3 días – 21 horas</w:t>
      </w:r>
    </w:p>
    <w:p w14:paraId="06F77C07" w14:textId="77777777" w:rsidR="00BE6383" w:rsidRPr="00C80D35" w:rsidRDefault="00BE6383" w:rsidP="00BE6383">
      <w:pPr>
        <w:rPr>
          <w:lang w:val="es-ES"/>
        </w:rPr>
      </w:pPr>
      <w:r w:rsidRPr="00C80D35">
        <w:rPr>
          <w:b/>
          <w:lang w:val="es-ES"/>
        </w:rPr>
        <w:t>Viernes y sábado:</w:t>
      </w:r>
      <w:r w:rsidRPr="00C80D35">
        <w:rPr>
          <w:lang w:val="es-ES"/>
        </w:rPr>
        <w:t xml:space="preserve"> (9:00 – 18:00)</w:t>
      </w:r>
    </w:p>
    <w:p w14:paraId="5F5DBA2F" w14:textId="77777777" w:rsidR="00BE6383" w:rsidRPr="00C80D35" w:rsidRDefault="00BE6383" w:rsidP="00BE6383">
      <w:pPr>
        <w:rPr>
          <w:lang w:val="es-ES"/>
        </w:rPr>
      </w:pPr>
      <w:r w:rsidRPr="00C80D35">
        <w:rPr>
          <w:b/>
          <w:lang w:val="es-ES"/>
        </w:rPr>
        <w:t>Domingo:</w:t>
      </w:r>
      <w:r w:rsidRPr="00C80D35">
        <w:rPr>
          <w:lang w:val="es-ES"/>
        </w:rPr>
        <w:t xml:space="preserve"> (9:00 – 13:45)</w:t>
      </w:r>
    </w:p>
    <w:p w14:paraId="0DAC7B52" w14:textId="2D03C42B" w:rsidR="006E607A" w:rsidRPr="00C80D35" w:rsidRDefault="006E607A">
      <w:pPr>
        <w:rPr>
          <w:lang w:val="es-ES"/>
        </w:rPr>
      </w:pPr>
    </w:p>
    <w:p w14:paraId="1F17FE6C" w14:textId="77777777" w:rsidR="00D46C36" w:rsidRDefault="009E3C06" w:rsidP="009E3C06">
      <w:pPr>
        <w:rPr>
          <w:b/>
          <w:lang w:val="es-ES"/>
        </w:rPr>
      </w:pPr>
      <w:r>
        <w:rPr>
          <w:b/>
          <w:lang w:val="es-ES"/>
        </w:rPr>
        <w:t xml:space="preserve">Fechas: </w:t>
      </w:r>
      <w:r w:rsidR="00D46C36">
        <w:rPr>
          <w:b/>
          <w:lang w:val="es-ES"/>
        </w:rPr>
        <w:t>12</w:t>
      </w:r>
      <w:r>
        <w:rPr>
          <w:b/>
          <w:lang w:val="es-ES"/>
        </w:rPr>
        <w:t>-</w:t>
      </w:r>
      <w:r w:rsidR="00D46C36">
        <w:rPr>
          <w:b/>
          <w:lang w:val="es-ES"/>
        </w:rPr>
        <w:t xml:space="preserve">13-14/06/2026 </w:t>
      </w:r>
    </w:p>
    <w:p w14:paraId="2C87B620" w14:textId="77777777" w:rsidR="009E3C06" w:rsidRPr="00C80D35" w:rsidRDefault="009E3C06" w:rsidP="009E3C06">
      <w:pPr>
        <w:rPr>
          <w:b/>
          <w:lang w:val="es-ES"/>
        </w:rPr>
      </w:pPr>
    </w:p>
    <w:p w14:paraId="7CF22DEE" w14:textId="77777777" w:rsidR="00863B28" w:rsidRPr="00C80D35" w:rsidRDefault="00863B28" w:rsidP="00287168">
      <w:pPr>
        <w:jc w:val="center"/>
        <w:rPr>
          <w:b/>
          <w:lang w:val="es-ES"/>
        </w:rPr>
      </w:pPr>
    </w:p>
    <w:p w14:paraId="2C23D14E" w14:textId="77777777" w:rsidR="00863B28" w:rsidRPr="00C80D35" w:rsidRDefault="00863B28" w:rsidP="00287168">
      <w:pPr>
        <w:jc w:val="center"/>
        <w:rPr>
          <w:b/>
          <w:lang w:val="es-ES"/>
        </w:rPr>
      </w:pPr>
    </w:p>
    <w:p w14:paraId="1C1FF67A" w14:textId="77777777" w:rsidR="00863B28" w:rsidRPr="00C80D35" w:rsidRDefault="00863B28" w:rsidP="00287168">
      <w:pPr>
        <w:jc w:val="center"/>
        <w:rPr>
          <w:b/>
          <w:lang w:val="es-ES"/>
        </w:rPr>
      </w:pPr>
    </w:p>
    <w:p w14:paraId="46E33317" w14:textId="77777777" w:rsidR="00863B28" w:rsidRPr="00C80D35" w:rsidRDefault="00863B28" w:rsidP="00287168">
      <w:pPr>
        <w:jc w:val="center"/>
        <w:rPr>
          <w:b/>
          <w:lang w:val="es-ES"/>
        </w:rPr>
      </w:pPr>
    </w:p>
    <w:p w14:paraId="04897520" w14:textId="113F5D19" w:rsidR="006E607A" w:rsidRPr="00C80D35" w:rsidRDefault="00287168" w:rsidP="00287168">
      <w:pPr>
        <w:jc w:val="center"/>
        <w:rPr>
          <w:b/>
          <w:lang w:val="es-ES"/>
        </w:rPr>
      </w:pPr>
      <w:r w:rsidRPr="00C80D35">
        <w:rPr>
          <w:b/>
          <w:lang w:val="es-ES"/>
        </w:rPr>
        <w:lastRenderedPageBreak/>
        <w:t>Día</w:t>
      </w:r>
      <w:r w:rsidR="006E607A" w:rsidRPr="00C80D35">
        <w:rPr>
          <w:b/>
          <w:lang w:val="es-ES"/>
        </w:rPr>
        <w:t xml:space="preserve"> 1</w:t>
      </w:r>
    </w:p>
    <w:p w14:paraId="3DE559F6" w14:textId="22B8F5A8" w:rsidR="00E06AF4" w:rsidRPr="00C80D35" w:rsidRDefault="00E06AF4">
      <w:pPr>
        <w:rPr>
          <w:lang w:val="es-ES"/>
        </w:rPr>
      </w:pPr>
    </w:p>
    <w:p w14:paraId="5A80EF51" w14:textId="1870CEB2" w:rsidR="00287168" w:rsidRPr="00C80D35" w:rsidRDefault="00BE6383" w:rsidP="003A1BEE">
      <w:pPr>
        <w:rPr>
          <w:lang w:val="es-ES"/>
        </w:rPr>
      </w:pPr>
      <w:r w:rsidRPr="00C80D35">
        <w:rPr>
          <w:lang w:val="es-ES"/>
        </w:rPr>
        <w:t>9</w:t>
      </w:r>
      <w:r w:rsidR="00287168" w:rsidRPr="00C80D35">
        <w:rPr>
          <w:lang w:val="es-ES"/>
        </w:rPr>
        <w:t>:</w:t>
      </w:r>
      <w:r w:rsidRPr="00C80D35">
        <w:rPr>
          <w:lang w:val="es-ES"/>
        </w:rPr>
        <w:t>0</w:t>
      </w:r>
      <w:r w:rsidR="00287168" w:rsidRPr="00C80D35">
        <w:rPr>
          <w:lang w:val="es-ES"/>
        </w:rPr>
        <w:t>0 – 1</w:t>
      </w:r>
      <w:r w:rsidRPr="00C80D35">
        <w:rPr>
          <w:lang w:val="es-ES"/>
        </w:rPr>
        <w:t>1</w:t>
      </w:r>
      <w:r w:rsidR="00287168" w:rsidRPr="00C80D35">
        <w:rPr>
          <w:lang w:val="es-ES"/>
        </w:rPr>
        <w:t>:</w:t>
      </w:r>
      <w:r w:rsidRPr="00C80D35">
        <w:rPr>
          <w:lang w:val="es-ES"/>
        </w:rPr>
        <w:t>0</w:t>
      </w:r>
      <w:r w:rsidR="00287168" w:rsidRPr="00C80D35">
        <w:rPr>
          <w:lang w:val="es-ES"/>
        </w:rPr>
        <w:t xml:space="preserve">0 </w:t>
      </w:r>
      <w:r w:rsidR="003A1BEE" w:rsidRPr="00C80D35">
        <w:rPr>
          <w:lang w:val="es-ES"/>
        </w:rPr>
        <w:t>Conceptos claves del sistema del movimiento</w:t>
      </w:r>
      <w:r w:rsidR="003E66A1" w:rsidRPr="00C80D35">
        <w:rPr>
          <w:lang w:val="es-ES"/>
        </w:rPr>
        <w:t>:</w:t>
      </w:r>
    </w:p>
    <w:p w14:paraId="530EE681" w14:textId="77777777" w:rsidR="003A1BEE" w:rsidRPr="00C80D35" w:rsidRDefault="003A1BEE" w:rsidP="007474B2">
      <w:pPr>
        <w:pStyle w:val="Prrafodelista"/>
        <w:numPr>
          <w:ilvl w:val="0"/>
          <w:numId w:val="8"/>
        </w:numPr>
        <w:rPr>
          <w:lang w:val="es-ES"/>
        </w:rPr>
      </w:pPr>
      <w:r w:rsidRPr="00C80D35">
        <w:rPr>
          <w:lang w:val="es-ES"/>
        </w:rPr>
        <w:t>Aplicaciones practicas</w:t>
      </w:r>
    </w:p>
    <w:p w14:paraId="1F69ECE4" w14:textId="77777777" w:rsidR="00287168" w:rsidRPr="00C80D35" w:rsidRDefault="00287168" w:rsidP="00287168">
      <w:pPr>
        <w:rPr>
          <w:lang w:val="es-ES"/>
        </w:rPr>
      </w:pPr>
    </w:p>
    <w:p w14:paraId="3DB1A0F9" w14:textId="4D428047" w:rsidR="00287168" w:rsidRPr="00C80D35" w:rsidRDefault="00287168" w:rsidP="00287168">
      <w:pPr>
        <w:rPr>
          <w:lang w:val="es-ES"/>
        </w:rPr>
      </w:pPr>
      <w:r w:rsidRPr="00C80D35">
        <w:rPr>
          <w:lang w:val="es-ES"/>
        </w:rPr>
        <w:t>1</w:t>
      </w:r>
      <w:r w:rsidR="00BE6383" w:rsidRPr="00C80D35">
        <w:rPr>
          <w:lang w:val="es-ES"/>
        </w:rPr>
        <w:t>1</w:t>
      </w:r>
      <w:r w:rsidRPr="00C80D35">
        <w:rPr>
          <w:lang w:val="es-ES"/>
        </w:rPr>
        <w:t>:</w:t>
      </w:r>
      <w:r w:rsidR="00BE6383" w:rsidRPr="00C80D35">
        <w:rPr>
          <w:lang w:val="es-ES"/>
        </w:rPr>
        <w:t>0</w:t>
      </w:r>
      <w:r w:rsidRPr="00C80D35">
        <w:rPr>
          <w:lang w:val="es-ES"/>
        </w:rPr>
        <w:t>0 – 11:</w:t>
      </w:r>
      <w:r w:rsidR="00BE6383" w:rsidRPr="00C80D35">
        <w:rPr>
          <w:lang w:val="es-ES"/>
        </w:rPr>
        <w:t>3</w:t>
      </w:r>
      <w:r w:rsidRPr="00C80D35">
        <w:rPr>
          <w:lang w:val="es-ES"/>
        </w:rPr>
        <w:t>0 Descanso</w:t>
      </w:r>
    </w:p>
    <w:p w14:paraId="6279487F" w14:textId="77777777" w:rsidR="00287168" w:rsidRPr="00C80D35" w:rsidRDefault="00287168" w:rsidP="00287168">
      <w:pPr>
        <w:rPr>
          <w:lang w:val="es-ES"/>
        </w:rPr>
      </w:pPr>
    </w:p>
    <w:p w14:paraId="61DF1A62" w14:textId="3AB63DDC" w:rsidR="00287168" w:rsidRPr="00C80D35" w:rsidRDefault="00287168" w:rsidP="00287168">
      <w:pPr>
        <w:rPr>
          <w:lang w:val="es-ES"/>
        </w:rPr>
      </w:pPr>
      <w:r w:rsidRPr="00C80D35">
        <w:rPr>
          <w:lang w:val="es-ES"/>
        </w:rPr>
        <w:t>11:</w:t>
      </w:r>
      <w:r w:rsidR="00BE6383" w:rsidRPr="00C80D35">
        <w:rPr>
          <w:lang w:val="es-ES"/>
        </w:rPr>
        <w:t>3</w:t>
      </w:r>
      <w:r w:rsidRPr="00C80D35">
        <w:rPr>
          <w:lang w:val="es-ES"/>
        </w:rPr>
        <w:t xml:space="preserve">0 – 13:30 </w:t>
      </w:r>
      <w:r w:rsidR="0052212F" w:rsidRPr="00C80D35">
        <w:rPr>
          <w:lang w:val="es-ES"/>
        </w:rPr>
        <w:t>M</w:t>
      </w:r>
      <w:r w:rsidR="00BE6383" w:rsidRPr="00C80D35">
        <w:rPr>
          <w:lang w:val="es-ES"/>
        </w:rPr>
        <w:t xml:space="preserve">ovimiento anormal </w:t>
      </w:r>
      <w:r w:rsidR="0052212F" w:rsidRPr="00C80D35">
        <w:rPr>
          <w:lang w:val="es-ES"/>
        </w:rPr>
        <w:t xml:space="preserve">y las alteraciones </w:t>
      </w:r>
      <w:r w:rsidR="00BE6383" w:rsidRPr="00C80D35">
        <w:rPr>
          <w:lang w:val="es-ES"/>
        </w:rPr>
        <w:t>a</w:t>
      </w:r>
      <w:r w:rsidR="0052212F" w:rsidRPr="00C80D35">
        <w:rPr>
          <w:lang w:val="es-ES"/>
        </w:rPr>
        <w:t>l</w:t>
      </w:r>
      <w:r w:rsidR="00BE6383" w:rsidRPr="00C80D35">
        <w:rPr>
          <w:lang w:val="es-ES"/>
        </w:rPr>
        <w:t xml:space="preserve"> nivel de la columna lumbar</w:t>
      </w:r>
      <w:r w:rsidR="003E66A1" w:rsidRPr="00C80D35">
        <w:rPr>
          <w:lang w:val="es-ES"/>
        </w:rPr>
        <w:t>:</w:t>
      </w:r>
    </w:p>
    <w:p w14:paraId="02138A39" w14:textId="77777777" w:rsidR="00287168" w:rsidRPr="00C80D35" w:rsidRDefault="00287168" w:rsidP="007474B2">
      <w:pPr>
        <w:pStyle w:val="Prrafodelista"/>
        <w:numPr>
          <w:ilvl w:val="0"/>
          <w:numId w:val="8"/>
        </w:numPr>
        <w:rPr>
          <w:lang w:val="es-ES"/>
        </w:rPr>
      </w:pPr>
      <w:r w:rsidRPr="00C80D35">
        <w:rPr>
          <w:lang w:val="es-ES"/>
        </w:rPr>
        <w:t>Practica</w:t>
      </w:r>
    </w:p>
    <w:p w14:paraId="42AA59E4" w14:textId="77777777" w:rsidR="00287168" w:rsidRPr="00C80D35" w:rsidRDefault="00287168" w:rsidP="00287168">
      <w:pPr>
        <w:rPr>
          <w:lang w:val="es-ES"/>
        </w:rPr>
      </w:pPr>
    </w:p>
    <w:p w14:paraId="1C47479D" w14:textId="77777777" w:rsidR="00287168" w:rsidRPr="00C80D35" w:rsidRDefault="00287168" w:rsidP="00287168">
      <w:pPr>
        <w:rPr>
          <w:lang w:val="es-ES"/>
        </w:rPr>
      </w:pPr>
      <w:r w:rsidRPr="00C80D35">
        <w:rPr>
          <w:lang w:val="es-ES"/>
        </w:rPr>
        <w:t>13:30 – 14:30 Comida</w:t>
      </w:r>
    </w:p>
    <w:p w14:paraId="75931CF6" w14:textId="77777777" w:rsidR="00287168" w:rsidRPr="00C80D35" w:rsidRDefault="00287168" w:rsidP="00287168">
      <w:pPr>
        <w:rPr>
          <w:lang w:val="es-ES"/>
        </w:rPr>
      </w:pPr>
    </w:p>
    <w:p w14:paraId="380E25CE" w14:textId="7C6FE76D" w:rsidR="0052212F" w:rsidRPr="00C80D35" w:rsidRDefault="00287168" w:rsidP="00287168">
      <w:pPr>
        <w:rPr>
          <w:lang w:val="es-ES"/>
        </w:rPr>
      </w:pPr>
      <w:r w:rsidRPr="00C80D35">
        <w:rPr>
          <w:lang w:val="es-ES"/>
        </w:rPr>
        <w:t>14:30 – 1</w:t>
      </w:r>
      <w:r w:rsidR="00BE6383" w:rsidRPr="00C80D35">
        <w:rPr>
          <w:lang w:val="es-ES"/>
        </w:rPr>
        <w:t>5</w:t>
      </w:r>
      <w:r w:rsidRPr="00C80D35">
        <w:rPr>
          <w:lang w:val="es-ES"/>
        </w:rPr>
        <w:t>:</w:t>
      </w:r>
      <w:r w:rsidR="00BE6383" w:rsidRPr="00C80D35">
        <w:rPr>
          <w:lang w:val="es-ES"/>
        </w:rPr>
        <w:t>30</w:t>
      </w:r>
      <w:r w:rsidRPr="00C80D35">
        <w:rPr>
          <w:lang w:val="es-ES"/>
        </w:rPr>
        <w:t xml:space="preserve"> </w:t>
      </w:r>
      <w:r w:rsidR="00BE6383" w:rsidRPr="00C80D35">
        <w:rPr>
          <w:lang w:val="es-ES"/>
        </w:rPr>
        <w:t>Análisis y correcciones del movimiento de pie</w:t>
      </w:r>
      <w:r w:rsidR="00DC74B4" w:rsidRPr="00C80D35">
        <w:rPr>
          <w:lang w:val="es-ES"/>
        </w:rPr>
        <w:t xml:space="preserve"> y en marcha</w:t>
      </w:r>
      <w:r w:rsidR="003E66A1" w:rsidRPr="00C80D35">
        <w:rPr>
          <w:lang w:val="es-ES"/>
        </w:rPr>
        <w:t>:</w:t>
      </w:r>
      <w:r w:rsidR="00BE6383" w:rsidRPr="00C80D35">
        <w:rPr>
          <w:lang w:val="es-ES"/>
        </w:rPr>
        <w:t xml:space="preserve"> </w:t>
      </w:r>
    </w:p>
    <w:p w14:paraId="38E26134" w14:textId="1459BF0F" w:rsidR="00287168" w:rsidRPr="00C80D35" w:rsidRDefault="0052212F" w:rsidP="0052212F">
      <w:pPr>
        <w:pStyle w:val="Prrafodelista"/>
        <w:numPr>
          <w:ilvl w:val="0"/>
          <w:numId w:val="8"/>
        </w:numPr>
        <w:rPr>
          <w:lang w:val="es-ES"/>
        </w:rPr>
      </w:pPr>
      <w:r w:rsidRPr="00C80D35">
        <w:rPr>
          <w:lang w:val="es-ES"/>
        </w:rPr>
        <w:t>L</w:t>
      </w:r>
      <w:r w:rsidR="00BE6383" w:rsidRPr="00C80D35">
        <w:rPr>
          <w:lang w:val="es-ES"/>
        </w:rPr>
        <w:t>umbar, cadera, tren inferior</w:t>
      </w:r>
      <w:r w:rsidRPr="00C80D35">
        <w:rPr>
          <w:lang w:val="es-ES"/>
        </w:rPr>
        <w:t xml:space="preserve"> (p</w:t>
      </w:r>
      <w:r w:rsidR="00BE6383" w:rsidRPr="00C80D35">
        <w:rPr>
          <w:lang w:val="es-ES"/>
        </w:rPr>
        <w:t>ractica en grupos</w:t>
      </w:r>
      <w:r w:rsidRPr="00C80D35">
        <w:rPr>
          <w:lang w:val="es-ES"/>
        </w:rPr>
        <w:t xml:space="preserve">) </w:t>
      </w:r>
    </w:p>
    <w:p w14:paraId="4944CF6C" w14:textId="77777777" w:rsidR="00BE6383" w:rsidRPr="00C80D35" w:rsidRDefault="00BE6383" w:rsidP="007474B2">
      <w:pPr>
        <w:rPr>
          <w:lang w:val="es-ES"/>
        </w:rPr>
      </w:pPr>
    </w:p>
    <w:p w14:paraId="07BD23A6" w14:textId="6C0E3DE0" w:rsidR="0052212F" w:rsidRPr="00C80D35" w:rsidRDefault="00287168" w:rsidP="0052212F">
      <w:pPr>
        <w:rPr>
          <w:lang w:val="es-ES"/>
        </w:rPr>
      </w:pPr>
      <w:r w:rsidRPr="00C80D35">
        <w:rPr>
          <w:lang w:val="es-ES"/>
        </w:rPr>
        <w:t>1</w:t>
      </w:r>
      <w:r w:rsidR="00BE6383" w:rsidRPr="00C80D35">
        <w:rPr>
          <w:lang w:val="es-ES"/>
        </w:rPr>
        <w:t>5</w:t>
      </w:r>
      <w:r w:rsidRPr="00C80D35">
        <w:rPr>
          <w:lang w:val="es-ES"/>
        </w:rPr>
        <w:t>:</w:t>
      </w:r>
      <w:r w:rsidR="00BE6383" w:rsidRPr="00C80D35">
        <w:rPr>
          <w:lang w:val="es-ES"/>
        </w:rPr>
        <w:t>3</w:t>
      </w:r>
      <w:r w:rsidRPr="00C80D35">
        <w:rPr>
          <w:lang w:val="es-ES"/>
        </w:rPr>
        <w:t xml:space="preserve">0 – 16:30 </w:t>
      </w:r>
      <w:r w:rsidR="00BE6383" w:rsidRPr="00C80D35">
        <w:rPr>
          <w:lang w:val="es-ES"/>
        </w:rPr>
        <w:t>Análisis y correcciones del movimiento tumbado boca arriba</w:t>
      </w:r>
      <w:r w:rsidR="003E66A1" w:rsidRPr="00C80D35">
        <w:rPr>
          <w:lang w:val="es-ES"/>
        </w:rPr>
        <w:t>:</w:t>
      </w:r>
      <w:r w:rsidR="00BE6383" w:rsidRPr="00C80D35">
        <w:rPr>
          <w:lang w:val="es-ES"/>
        </w:rPr>
        <w:t xml:space="preserve"> </w:t>
      </w:r>
    </w:p>
    <w:p w14:paraId="66A23B26" w14:textId="72C4E2D2" w:rsidR="0052212F" w:rsidRPr="00C80D35" w:rsidRDefault="0052212F" w:rsidP="0052212F">
      <w:pPr>
        <w:pStyle w:val="Prrafodelista"/>
        <w:numPr>
          <w:ilvl w:val="0"/>
          <w:numId w:val="8"/>
        </w:numPr>
        <w:rPr>
          <w:lang w:val="es-ES"/>
        </w:rPr>
      </w:pPr>
      <w:r w:rsidRPr="00C80D35">
        <w:rPr>
          <w:lang w:val="es-ES"/>
        </w:rPr>
        <w:t xml:space="preserve">Lumbar, cadera (practica en grupos) </w:t>
      </w:r>
    </w:p>
    <w:p w14:paraId="5FB7C9C0" w14:textId="4FF23C30" w:rsidR="00287168" w:rsidRPr="00C80D35" w:rsidRDefault="00287168" w:rsidP="00287168">
      <w:pPr>
        <w:rPr>
          <w:lang w:val="es-ES"/>
        </w:rPr>
      </w:pPr>
    </w:p>
    <w:p w14:paraId="28C3BDFE" w14:textId="69B909C5" w:rsidR="00287168" w:rsidRPr="00C80D35" w:rsidRDefault="00BE6383" w:rsidP="00287168">
      <w:pPr>
        <w:rPr>
          <w:lang w:val="es-ES"/>
        </w:rPr>
      </w:pPr>
      <w:r w:rsidRPr="00C80D35">
        <w:rPr>
          <w:lang w:val="es-ES"/>
        </w:rPr>
        <w:t>16:30 – 16:45 Descanso</w:t>
      </w:r>
    </w:p>
    <w:p w14:paraId="7AB8B017" w14:textId="77777777" w:rsidR="00BE6383" w:rsidRPr="00C80D35" w:rsidRDefault="00BE6383" w:rsidP="00287168">
      <w:pPr>
        <w:rPr>
          <w:lang w:val="es-ES"/>
        </w:rPr>
      </w:pPr>
    </w:p>
    <w:p w14:paraId="654FE10A" w14:textId="7968AF2F" w:rsidR="0052212F" w:rsidRPr="00C80D35" w:rsidRDefault="00287168" w:rsidP="0052212F">
      <w:pPr>
        <w:rPr>
          <w:lang w:val="es-ES"/>
        </w:rPr>
      </w:pPr>
      <w:r w:rsidRPr="00C80D35">
        <w:rPr>
          <w:lang w:val="es-ES"/>
        </w:rPr>
        <w:t>16:</w:t>
      </w:r>
      <w:r w:rsidR="00BE6383" w:rsidRPr="00C80D35">
        <w:rPr>
          <w:lang w:val="es-ES"/>
        </w:rPr>
        <w:t>45</w:t>
      </w:r>
      <w:r w:rsidRPr="00C80D35">
        <w:rPr>
          <w:lang w:val="es-ES"/>
        </w:rPr>
        <w:t xml:space="preserve"> – 18:00 </w:t>
      </w:r>
      <w:r w:rsidR="00DC74B4" w:rsidRPr="00C80D35">
        <w:rPr>
          <w:lang w:val="es-ES"/>
        </w:rPr>
        <w:t>Análisis y correcciones del movimiento tumbado boca abajo</w:t>
      </w:r>
      <w:r w:rsidR="003E66A1" w:rsidRPr="00C80D35">
        <w:rPr>
          <w:lang w:val="es-ES"/>
        </w:rPr>
        <w:t>:</w:t>
      </w:r>
      <w:r w:rsidR="00DC74B4" w:rsidRPr="00C80D35">
        <w:rPr>
          <w:lang w:val="es-ES"/>
        </w:rPr>
        <w:t xml:space="preserve"> </w:t>
      </w:r>
    </w:p>
    <w:p w14:paraId="6EAC18A2" w14:textId="063E8ADA" w:rsidR="0052212F" w:rsidRPr="00C80D35" w:rsidRDefault="0052212F" w:rsidP="0052212F">
      <w:pPr>
        <w:pStyle w:val="Prrafodelista"/>
        <w:numPr>
          <w:ilvl w:val="0"/>
          <w:numId w:val="2"/>
        </w:numPr>
        <w:rPr>
          <w:lang w:val="es-ES"/>
        </w:rPr>
      </w:pPr>
      <w:r w:rsidRPr="00C80D35">
        <w:rPr>
          <w:lang w:val="es-ES"/>
        </w:rPr>
        <w:t xml:space="preserve">Lumbar, cadera (practica en grupos) </w:t>
      </w:r>
    </w:p>
    <w:p w14:paraId="53C89EAD" w14:textId="77777777" w:rsidR="007474B2" w:rsidRPr="00C80D35" w:rsidRDefault="007474B2" w:rsidP="0052212F">
      <w:pPr>
        <w:pStyle w:val="Prrafodelista"/>
        <w:ind w:left="1440"/>
        <w:rPr>
          <w:sz w:val="21"/>
          <w:lang w:val="es-ES"/>
        </w:rPr>
      </w:pPr>
    </w:p>
    <w:p w14:paraId="6E1DF069" w14:textId="5F56A41E" w:rsidR="007474B2" w:rsidRPr="00C80D35" w:rsidRDefault="00DC74B4" w:rsidP="007474B2">
      <w:pPr>
        <w:rPr>
          <w:lang w:val="es-ES"/>
        </w:rPr>
      </w:pPr>
      <w:r w:rsidRPr="00C80D35">
        <w:rPr>
          <w:b/>
          <w:lang w:val="es-ES"/>
        </w:rPr>
        <w:t>Resumen día 1:</w:t>
      </w:r>
      <w:r w:rsidRPr="00C80D35">
        <w:rPr>
          <w:lang w:val="es-ES"/>
        </w:rPr>
        <w:t xml:space="preserve"> Relacionar y corregir las alteraciones del movimiento que presenta nuestro paciente </w:t>
      </w:r>
      <w:r w:rsidR="003E66A1" w:rsidRPr="00C80D35">
        <w:rPr>
          <w:lang w:val="es-ES"/>
        </w:rPr>
        <w:t xml:space="preserve">en la zona lumbar </w:t>
      </w:r>
      <w:r w:rsidRPr="00C80D35">
        <w:rPr>
          <w:lang w:val="es-ES"/>
        </w:rPr>
        <w:t xml:space="preserve">en posición de pie, supino y prono. </w:t>
      </w:r>
      <w:r w:rsidR="006E7D34" w:rsidRPr="00C80D35">
        <w:rPr>
          <w:lang w:val="es-ES"/>
        </w:rPr>
        <w:t>Corrección</w:t>
      </w:r>
      <w:r w:rsidR="0052212F" w:rsidRPr="00C80D35">
        <w:rPr>
          <w:lang w:val="es-ES"/>
        </w:rPr>
        <w:t xml:space="preserve"> del </w:t>
      </w:r>
      <w:r w:rsidR="006E7D34" w:rsidRPr="00C80D35">
        <w:rPr>
          <w:lang w:val="es-ES"/>
        </w:rPr>
        <w:t>movimiento</w:t>
      </w:r>
      <w:r w:rsidR="0052212F" w:rsidRPr="00C80D35">
        <w:rPr>
          <w:lang w:val="es-ES"/>
        </w:rPr>
        <w:t xml:space="preserve"> </w:t>
      </w:r>
      <w:r w:rsidR="003E66A1" w:rsidRPr="00C80D35">
        <w:rPr>
          <w:lang w:val="es-ES"/>
        </w:rPr>
        <w:br/>
      </w:r>
      <w:r w:rsidR="0052212F" w:rsidRPr="00C80D35">
        <w:rPr>
          <w:lang w:val="es-ES"/>
        </w:rPr>
        <w:t xml:space="preserve">y aplicación del ejercicio terapéutico </w:t>
      </w:r>
      <w:r w:rsidR="006E7D34" w:rsidRPr="00C80D35">
        <w:rPr>
          <w:lang w:val="es-ES"/>
        </w:rPr>
        <w:t>para controlar la sintomatología y optimizar el rendimiento.</w:t>
      </w:r>
    </w:p>
    <w:p w14:paraId="5633979A" w14:textId="77777777" w:rsidR="006E7D34" w:rsidRPr="00C80D35" w:rsidRDefault="006E7D34" w:rsidP="007474B2">
      <w:pPr>
        <w:rPr>
          <w:lang w:val="es-ES"/>
        </w:rPr>
      </w:pPr>
    </w:p>
    <w:p w14:paraId="3BC708A8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732708AB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621EDB8F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467BD940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73D19923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79F2570B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2ECE3060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4799620B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266F76CF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7A504D20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5AD89D1B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595978E7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43429EA6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7298EEA0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68339AD9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07A312F3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19C49037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5A77D0E5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294EA6E8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6306D6A0" w14:textId="77777777" w:rsidR="006E7D34" w:rsidRPr="00C80D35" w:rsidRDefault="006E7D34" w:rsidP="007474B2">
      <w:pPr>
        <w:jc w:val="center"/>
        <w:rPr>
          <w:b/>
          <w:lang w:val="es-ES"/>
        </w:rPr>
      </w:pPr>
    </w:p>
    <w:p w14:paraId="746B3F59" w14:textId="4965D771" w:rsidR="006E607A" w:rsidRPr="00C80D35" w:rsidRDefault="00843FA1" w:rsidP="007474B2">
      <w:pPr>
        <w:jc w:val="center"/>
        <w:rPr>
          <w:b/>
          <w:lang w:val="es-ES"/>
        </w:rPr>
      </w:pPr>
      <w:r w:rsidRPr="00C80D35">
        <w:rPr>
          <w:b/>
          <w:lang w:val="es-ES"/>
        </w:rPr>
        <w:t>Día</w:t>
      </w:r>
      <w:r w:rsidR="006E607A" w:rsidRPr="00C80D35">
        <w:rPr>
          <w:b/>
          <w:lang w:val="es-ES"/>
        </w:rPr>
        <w:t xml:space="preserve"> 2</w:t>
      </w:r>
    </w:p>
    <w:p w14:paraId="02686EB1" w14:textId="0728DE7F" w:rsidR="006E607A" w:rsidRPr="00C80D35" w:rsidRDefault="006E607A">
      <w:pPr>
        <w:rPr>
          <w:lang w:val="es-ES"/>
        </w:rPr>
      </w:pPr>
    </w:p>
    <w:p w14:paraId="404492B4" w14:textId="21BCD6CA" w:rsidR="00E06AF4" w:rsidRPr="00C80D35" w:rsidRDefault="00E06AF4" w:rsidP="006E607A">
      <w:pPr>
        <w:rPr>
          <w:lang w:val="es-ES"/>
        </w:rPr>
      </w:pPr>
    </w:p>
    <w:p w14:paraId="2A008B98" w14:textId="4015A52C" w:rsidR="006E7D34" w:rsidRPr="00C80D35" w:rsidRDefault="00DC74B4" w:rsidP="00DC74B4">
      <w:pPr>
        <w:rPr>
          <w:lang w:val="es-ES"/>
        </w:rPr>
      </w:pPr>
      <w:r w:rsidRPr="00C80D35">
        <w:rPr>
          <w:lang w:val="es-ES"/>
        </w:rPr>
        <w:t>9:00 – 10:00 Análisis y correcciones del movimiento en decúbito lateral y sentado</w:t>
      </w:r>
      <w:r w:rsidR="003E66A1" w:rsidRPr="00C80D35">
        <w:rPr>
          <w:lang w:val="es-ES"/>
        </w:rPr>
        <w:t>:</w:t>
      </w:r>
      <w:r w:rsidRPr="00C80D35">
        <w:rPr>
          <w:lang w:val="es-ES"/>
        </w:rPr>
        <w:t xml:space="preserve"> </w:t>
      </w:r>
    </w:p>
    <w:p w14:paraId="690D57E6" w14:textId="6283BBB4" w:rsidR="006E7D34" w:rsidRPr="00C80D35" w:rsidRDefault="006E7D34" w:rsidP="006E7D34">
      <w:pPr>
        <w:pStyle w:val="Prrafodelista"/>
        <w:numPr>
          <w:ilvl w:val="0"/>
          <w:numId w:val="2"/>
        </w:numPr>
        <w:rPr>
          <w:lang w:val="es-ES"/>
        </w:rPr>
      </w:pPr>
      <w:r w:rsidRPr="00C80D35">
        <w:rPr>
          <w:lang w:val="es-ES"/>
        </w:rPr>
        <w:t xml:space="preserve">Lumbar, cadera (practica en grupos) </w:t>
      </w:r>
    </w:p>
    <w:p w14:paraId="32A4EF6B" w14:textId="7A9CB6D4" w:rsidR="00DC74B4" w:rsidRPr="00C80D35" w:rsidRDefault="00DC74B4" w:rsidP="006E7D34">
      <w:pPr>
        <w:pStyle w:val="Prrafodelista"/>
        <w:ind w:left="1080"/>
        <w:rPr>
          <w:lang w:val="es-ES"/>
        </w:rPr>
      </w:pPr>
    </w:p>
    <w:p w14:paraId="5ED56048" w14:textId="196E4FA5" w:rsidR="00DC74B4" w:rsidRPr="00C80D35" w:rsidRDefault="00DC74B4" w:rsidP="00DC74B4">
      <w:pPr>
        <w:rPr>
          <w:lang w:val="es-ES"/>
        </w:rPr>
      </w:pPr>
      <w:r w:rsidRPr="00C80D35">
        <w:rPr>
          <w:lang w:val="es-ES"/>
        </w:rPr>
        <w:t>10:00-11:00 Examen integral con presentación de las estrategias optimas de corrección</w:t>
      </w:r>
      <w:r w:rsidR="003E66A1" w:rsidRPr="00C80D35">
        <w:rPr>
          <w:lang w:val="es-ES"/>
        </w:rPr>
        <w:t>:</w:t>
      </w:r>
      <w:r w:rsidRPr="00C80D35">
        <w:rPr>
          <w:lang w:val="es-ES"/>
        </w:rPr>
        <w:t xml:space="preserve">  </w:t>
      </w:r>
    </w:p>
    <w:p w14:paraId="176F956E" w14:textId="46EB45A1" w:rsidR="00DC74B4" w:rsidRPr="00C80D35" w:rsidRDefault="00DC74B4" w:rsidP="00902450">
      <w:pPr>
        <w:pStyle w:val="Prrafodelista"/>
        <w:numPr>
          <w:ilvl w:val="0"/>
          <w:numId w:val="2"/>
        </w:numPr>
        <w:rPr>
          <w:lang w:val="es-ES"/>
        </w:rPr>
      </w:pPr>
      <w:r w:rsidRPr="00C80D35">
        <w:rPr>
          <w:lang w:val="es-ES"/>
        </w:rPr>
        <w:t>Caso</w:t>
      </w:r>
      <w:r w:rsidR="00902450" w:rsidRPr="00C80D35">
        <w:rPr>
          <w:lang w:val="es-ES"/>
        </w:rPr>
        <w:t>s</w:t>
      </w:r>
      <w:r w:rsidRPr="00C80D35">
        <w:rPr>
          <w:lang w:val="es-ES"/>
        </w:rPr>
        <w:t xml:space="preserve"> clínico</w:t>
      </w:r>
      <w:r w:rsidR="00902450" w:rsidRPr="00C80D35">
        <w:rPr>
          <w:lang w:val="es-ES"/>
        </w:rPr>
        <w:t>s</w:t>
      </w:r>
      <w:r w:rsidRPr="00C80D35">
        <w:rPr>
          <w:lang w:val="es-ES"/>
        </w:rPr>
        <w:t xml:space="preserve"> </w:t>
      </w:r>
      <w:r w:rsidR="00902450" w:rsidRPr="00C80D35">
        <w:rPr>
          <w:lang w:val="es-ES"/>
        </w:rPr>
        <w:t xml:space="preserve">reales </w:t>
      </w:r>
      <w:r w:rsidR="00AC7504" w:rsidRPr="00C80D35">
        <w:rPr>
          <w:lang w:val="es-ES"/>
        </w:rPr>
        <w:t>en la zona lumbar</w:t>
      </w:r>
    </w:p>
    <w:p w14:paraId="3995EFDD" w14:textId="1FE5CB18" w:rsidR="00DC74B4" w:rsidRPr="00C80D35" w:rsidRDefault="00DC74B4" w:rsidP="00902450">
      <w:pPr>
        <w:pStyle w:val="Prrafodelista"/>
        <w:numPr>
          <w:ilvl w:val="0"/>
          <w:numId w:val="2"/>
        </w:numPr>
        <w:rPr>
          <w:lang w:val="es-ES"/>
        </w:rPr>
      </w:pPr>
      <w:r w:rsidRPr="00C80D35">
        <w:rPr>
          <w:lang w:val="es-ES"/>
        </w:rPr>
        <w:t>Practica en grupos</w:t>
      </w:r>
    </w:p>
    <w:p w14:paraId="4DAD0919" w14:textId="046C22D1" w:rsidR="00DC74B4" w:rsidRPr="00C80D35" w:rsidRDefault="00DC74B4" w:rsidP="00DC74B4">
      <w:pPr>
        <w:rPr>
          <w:lang w:val="es-ES"/>
        </w:rPr>
      </w:pPr>
    </w:p>
    <w:p w14:paraId="2F6B0542" w14:textId="77777777" w:rsidR="00DC74B4" w:rsidRPr="00C80D35" w:rsidRDefault="00DC74B4" w:rsidP="00DC74B4">
      <w:pPr>
        <w:rPr>
          <w:lang w:val="es-ES"/>
        </w:rPr>
      </w:pPr>
      <w:r w:rsidRPr="00C80D35">
        <w:rPr>
          <w:lang w:val="es-ES"/>
        </w:rPr>
        <w:t>11:00 – 11:30 Descanso</w:t>
      </w:r>
    </w:p>
    <w:p w14:paraId="43805B35" w14:textId="77777777" w:rsidR="00DC74B4" w:rsidRPr="00C80D35" w:rsidRDefault="00DC74B4" w:rsidP="00DC74B4">
      <w:pPr>
        <w:rPr>
          <w:lang w:val="es-ES"/>
        </w:rPr>
      </w:pPr>
    </w:p>
    <w:p w14:paraId="410FF318" w14:textId="37F22B6F" w:rsidR="003E66A1" w:rsidRPr="00C80D35" w:rsidRDefault="00DC74B4" w:rsidP="003E66A1">
      <w:pPr>
        <w:rPr>
          <w:lang w:val="es-ES"/>
        </w:rPr>
      </w:pPr>
      <w:r w:rsidRPr="00C80D35">
        <w:rPr>
          <w:lang w:val="es-ES"/>
        </w:rPr>
        <w:t xml:space="preserve">11:30 – 13:30 Condiciones estructurales de la articulación de </w:t>
      </w:r>
      <w:r w:rsidR="00902450" w:rsidRPr="00C80D35">
        <w:rPr>
          <w:lang w:val="es-ES"/>
        </w:rPr>
        <w:t xml:space="preserve">la </w:t>
      </w:r>
      <w:r w:rsidRPr="00C80D35">
        <w:rPr>
          <w:lang w:val="es-ES"/>
        </w:rPr>
        <w:t>cadera</w:t>
      </w:r>
      <w:r w:rsidR="003E66A1" w:rsidRPr="00C80D35">
        <w:rPr>
          <w:lang w:val="es-ES"/>
        </w:rPr>
        <w:t>:</w:t>
      </w:r>
      <w:r w:rsidRPr="00C80D35">
        <w:rPr>
          <w:lang w:val="es-ES"/>
        </w:rPr>
        <w:t xml:space="preserve"> </w:t>
      </w:r>
    </w:p>
    <w:p w14:paraId="2B087062" w14:textId="4A949474" w:rsidR="003E66A1" w:rsidRPr="00C80D35" w:rsidRDefault="003E66A1" w:rsidP="003E66A1">
      <w:pPr>
        <w:pStyle w:val="Prrafodelista"/>
        <w:numPr>
          <w:ilvl w:val="0"/>
          <w:numId w:val="17"/>
        </w:numPr>
        <w:rPr>
          <w:lang w:val="es-ES"/>
        </w:rPr>
      </w:pPr>
      <w:r w:rsidRPr="00C80D35">
        <w:rPr>
          <w:lang w:val="es-ES"/>
        </w:rPr>
        <w:t>Variabilidad anatómica y su relación con la función del paciente</w:t>
      </w:r>
    </w:p>
    <w:p w14:paraId="764FED19" w14:textId="4969D7C0" w:rsidR="003E66A1" w:rsidRPr="00C80D35" w:rsidRDefault="003E66A1" w:rsidP="003E66A1">
      <w:pPr>
        <w:pStyle w:val="Prrafodelista"/>
        <w:numPr>
          <w:ilvl w:val="0"/>
          <w:numId w:val="16"/>
        </w:numPr>
        <w:rPr>
          <w:lang w:val="es-ES"/>
        </w:rPr>
      </w:pPr>
      <w:r w:rsidRPr="00C80D35">
        <w:rPr>
          <w:lang w:val="es-ES"/>
        </w:rPr>
        <w:t xml:space="preserve">Cadera hipomóvil vs hipermóvil </w:t>
      </w:r>
    </w:p>
    <w:p w14:paraId="7C86C35A" w14:textId="431658F2" w:rsidR="003E66A1" w:rsidRPr="00C80D35" w:rsidRDefault="003E66A1" w:rsidP="003E66A1">
      <w:pPr>
        <w:pStyle w:val="Prrafodelista"/>
        <w:numPr>
          <w:ilvl w:val="0"/>
          <w:numId w:val="16"/>
        </w:numPr>
        <w:rPr>
          <w:lang w:val="es-ES"/>
        </w:rPr>
      </w:pPr>
      <w:r w:rsidRPr="00C80D35">
        <w:rPr>
          <w:lang w:val="es-ES"/>
        </w:rPr>
        <w:t>Control neuro-muscular</w:t>
      </w:r>
    </w:p>
    <w:p w14:paraId="54AEEB9C" w14:textId="5591B2E9" w:rsidR="00DC74B4" w:rsidRPr="00C80D35" w:rsidRDefault="00DC74B4" w:rsidP="00DC74B4">
      <w:pPr>
        <w:rPr>
          <w:lang w:val="es-ES"/>
        </w:rPr>
      </w:pPr>
    </w:p>
    <w:p w14:paraId="11D389BD" w14:textId="77777777" w:rsidR="00DC74B4" w:rsidRPr="00C80D35" w:rsidRDefault="00DC74B4" w:rsidP="00DC74B4">
      <w:pPr>
        <w:rPr>
          <w:lang w:val="es-ES"/>
        </w:rPr>
      </w:pPr>
      <w:r w:rsidRPr="00C80D35">
        <w:rPr>
          <w:lang w:val="es-ES"/>
        </w:rPr>
        <w:t>13:30 – 14:30 Comida</w:t>
      </w:r>
    </w:p>
    <w:p w14:paraId="51897C6B" w14:textId="77777777" w:rsidR="00DC74B4" w:rsidRPr="00C80D35" w:rsidRDefault="00DC74B4" w:rsidP="00DC74B4">
      <w:pPr>
        <w:rPr>
          <w:lang w:val="es-ES"/>
        </w:rPr>
      </w:pPr>
    </w:p>
    <w:p w14:paraId="1AF0B5FB" w14:textId="385C8EBD" w:rsidR="00197101" w:rsidRPr="00C80D35" w:rsidRDefault="00DC74B4" w:rsidP="00DC74B4">
      <w:pPr>
        <w:rPr>
          <w:lang w:val="es-ES"/>
        </w:rPr>
      </w:pPr>
      <w:r w:rsidRPr="00C80D35">
        <w:rPr>
          <w:lang w:val="es-ES"/>
        </w:rPr>
        <w:t xml:space="preserve">14:30 – 15:30 </w:t>
      </w:r>
      <w:r w:rsidR="003E66A1" w:rsidRPr="00C80D35">
        <w:rPr>
          <w:lang w:val="es-ES"/>
        </w:rPr>
        <w:t>Análisis y correcciones del movimiento de la cadera:</w:t>
      </w:r>
    </w:p>
    <w:p w14:paraId="0FC535E7" w14:textId="2B56A86F" w:rsidR="00DC74B4" w:rsidRPr="00C80D35" w:rsidRDefault="007474B2" w:rsidP="007474B2">
      <w:pPr>
        <w:pStyle w:val="Prrafodelista"/>
        <w:numPr>
          <w:ilvl w:val="1"/>
          <w:numId w:val="2"/>
        </w:numPr>
        <w:rPr>
          <w:lang w:val="es-ES"/>
        </w:rPr>
      </w:pPr>
      <w:r w:rsidRPr="00C80D35">
        <w:rPr>
          <w:lang w:val="es-ES"/>
        </w:rPr>
        <w:t>E</w:t>
      </w:r>
      <w:r w:rsidR="00197101" w:rsidRPr="00C80D35">
        <w:rPr>
          <w:lang w:val="es-ES"/>
        </w:rPr>
        <w:t xml:space="preserve">xamen y corrección </w:t>
      </w:r>
      <w:r w:rsidR="00DC74B4" w:rsidRPr="00C80D35">
        <w:rPr>
          <w:lang w:val="es-ES"/>
        </w:rPr>
        <w:t>de pie</w:t>
      </w:r>
      <w:r w:rsidR="003E66A1" w:rsidRPr="00C80D35">
        <w:rPr>
          <w:lang w:val="es-ES"/>
        </w:rPr>
        <w:t xml:space="preserve"> (practica en grupos)</w:t>
      </w:r>
    </w:p>
    <w:p w14:paraId="7A377C58" w14:textId="3DAA3C8C" w:rsidR="00DC74B4" w:rsidRPr="00C80D35" w:rsidRDefault="00DC74B4" w:rsidP="00DC74B4">
      <w:pPr>
        <w:rPr>
          <w:lang w:val="es-ES"/>
        </w:rPr>
      </w:pPr>
    </w:p>
    <w:p w14:paraId="17DB68F7" w14:textId="0B1905B7" w:rsidR="00197101" w:rsidRPr="00C80D35" w:rsidRDefault="00DC74B4" w:rsidP="00DC74B4">
      <w:pPr>
        <w:rPr>
          <w:lang w:val="es-ES"/>
        </w:rPr>
      </w:pPr>
      <w:r w:rsidRPr="00C80D35">
        <w:rPr>
          <w:lang w:val="es-ES"/>
        </w:rPr>
        <w:t xml:space="preserve">15:30 – 16:30 </w:t>
      </w:r>
      <w:r w:rsidR="003E66A1" w:rsidRPr="00C80D35">
        <w:rPr>
          <w:lang w:val="es-ES"/>
        </w:rPr>
        <w:t>Análisis y correcciones del movimiento de la cadera:</w:t>
      </w:r>
    </w:p>
    <w:p w14:paraId="46E19502" w14:textId="2B29B4A0" w:rsidR="00DC74B4" w:rsidRPr="00C80D35" w:rsidRDefault="007474B2" w:rsidP="007474B2">
      <w:pPr>
        <w:pStyle w:val="Prrafodelista"/>
        <w:numPr>
          <w:ilvl w:val="1"/>
          <w:numId w:val="2"/>
        </w:numPr>
        <w:rPr>
          <w:lang w:val="es-ES"/>
        </w:rPr>
      </w:pPr>
      <w:r w:rsidRPr="00C80D35">
        <w:rPr>
          <w:lang w:val="es-ES"/>
        </w:rPr>
        <w:t>E</w:t>
      </w:r>
      <w:r w:rsidR="00197101" w:rsidRPr="00C80D35">
        <w:rPr>
          <w:lang w:val="es-ES"/>
        </w:rPr>
        <w:t xml:space="preserve">xamen y corrección </w:t>
      </w:r>
      <w:r w:rsidR="00DC74B4" w:rsidRPr="00C80D35">
        <w:rPr>
          <w:lang w:val="es-ES"/>
        </w:rPr>
        <w:t>en supino y en prono</w:t>
      </w:r>
      <w:r w:rsidR="003E66A1" w:rsidRPr="00C80D35">
        <w:rPr>
          <w:lang w:val="es-ES"/>
        </w:rPr>
        <w:t xml:space="preserve"> (practica en grupos)</w:t>
      </w:r>
    </w:p>
    <w:p w14:paraId="05F6A21E" w14:textId="61B61058" w:rsidR="00DC74B4" w:rsidRPr="00C80D35" w:rsidRDefault="00DC74B4" w:rsidP="00DC74B4">
      <w:pPr>
        <w:rPr>
          <w:lang w:val="es-ES"/>
        </w:rPr>
      </w:pPr>
    </w:p>
    <w:p w14:paraId="05A26E2D" w14:textId="77777777" w:rsidR="00DC74B4" w:rsidRPr="00C80D35" w:rsidRDefault="00DC74B4" w:rsidP="00DC74B4">
      <w:pPr>
        <w:rPr>
          <w:lang w:val="es-ES"/>
        </w:rPr>
      </w:pPr>
      <w:r w:rsidRPr="00C80D35">
        <w:rPr>
          <w:lang w:val="es-ES"/>
        </w:rPr>
        <w:t>16:30 – 16:45 Descanso</w:t>
      </w:r>
    </w:p>
    <w:p w14:paraId="209DE9B2" w14:textId="651B1074" w:rsidR="00DC74B4" w:rsidRPr="00C80D35" w:rsidRDefault="00DC74B4" w:rsidP="00DC74B4">
      <w:pPr>
        <w:rPr>
          <w:lang w:val="es-ES"/>
        </w:rPr>
      </w:pPr>
    </w:p>
    <w:p w14:paraId="3085DF31" w14:textId="560B4BD1" w:rsidR="007474B2" w:rsidRPr="00C80D35" w:rsidRDefault="00197101" w:rsidP="00DC74B4">
      <w:pPr>
        <w:rPr>
          <w:lang w:val="es-ES"/>
        </w:rPr>
      </w:pPr>
      <w:r w:rsidRPr="00C80D35">
        <w:rPr>
          <w:lang w:val="es-ES"/>
        </w:rPr>
        <w:t xml:space="preserve">16:45 – 18:00 </w:t>
      </w:r>
      <w:r w:rsidR="003E66A1" w:rsidRPr="00C80D35">
        <w:rPr>
          <w:lang w:val="es-ES"/>
        </w:rPr>
        <w:t>Análisis y correcciones del movimiento de la cadera:</w:t>
      </w:r>
    </w:p>
    <w:p w14:paraId="5A531438" w14:textId="10A575CE" w:rsidR="00DC74B4" w:rsidRPr="00C80D35" w:rsidRDefault="007474B2" w:rsidP="003E66A1">
      <w:pPr>
        <w:pStyle w:val="Prrafodelista"/>
        <w:numPr>
          <w:ilvl w:val="1"/>
          <w:numId w:val="2"/>
        </w:numPr>
        <w:rPr>
          <w:lang w:val="es-ES"/>
        </w:rPr>
      </w:pPr>
      <w:r w:rsidRPr="00C80D35">
        <w:rPr>
          <w:lang w:val="es-ES"/>
        </w:rPr>
        <w:t>D</w:t>
      </w:r>
      <w:r w:rsidR="00197101" w:rsidRPr="00C80D35">
        <w:rPr>
          <w:lang w:val="es-ES"/>
        </w:rPr>
        <w:t>ecúbito lateral, cuadrupedia y sentado</w:t>
      </w:r>
      <w:r w:rsidR="003E66A1" w:rsidRPr="00C80D35">
        <w:rPr>
          <w:lang w:val="es-ES"/>
        </w:rPr>
        <w:t xml:space="preserve"> (practica en grupos)</w:t>
      </w:r>
    </w:p>
    <w:p w14:paraId="166D200C" w14:textId="73731E42" w:rsidR="00197101" w:rsidRPr="00C80D35" w:rsidRDefault="00197101" w:rsidP="00DC74B4">
      <w:pPr>
        <w:rPr>
          <w:sz w:val="21"/>
          <w:lang w:val="es-ES"/>
        </w:rPr>
      </w:pPr>
    </w:p>
    <w:p w14:paraId="5A02428D" w14:textId="13093E82" w:rsidR="00197101" w:rsidRPr="00C80D35" w:rsidRDefault="00197101" w:rsidP="00197101">
      <w:pPr>
        <w:rPr>
          <w:sz w:val="21"/>
          <w:lang w:val="es-ES"/>
        </w:rPr>
      </w:pPr>
      <w:r w:rsidRPr="00C80D35">
        <w:rPr>
          <w:b/>
          <w:lang w:val="es-ES"/>
        </w:rPr>
        <w:t>Resumen día 2:</w:t>
      </w:r>
      <w:r w:rsidRPr="00C80D35">
        <w:rPr>
          <w:lang w:val="es-ES"/>
        </w:rPr>
        <w:t xml:space="preserve"> Integrar el examen de la columna lumbar y las correcciones en posiciones funcionales</w:t>
      </w:r>
      <w:r w:rsidR="003E66A1" w:rsidRPr="00C80D35">
        <w:rPr>
          <w:lang w:val="es-ES"/>
        </w:rPr>
        <w:t>.</w:t>
      </w:r>
      <w:r w:rsidRPr="00C80D35">
        <w:rPr>
          <w:lang w:val="es-ES"/>
        </w:rPr>
        <w:t xml:space="preserve"> </w:t>
      </w:r>
      <w:r w:rsidR="003E66A1" w:rsidRPr="00C80D35">
        <w:rPr>
          <w:lang w:val="es-ES"/>
        </w:rPr>
        <w:t>D</w:t>
      </w:r>
      <w:r w:rsidRPr="00C80D35">
        <w:rPr>
          <w:lang w:val="es-ES"/>
        </w:rPr>
        <w:t>escribir el programa de corrección y entrenamiento. Presenta</w:t>
      </w:r>
      <w:r w:rsidR="003E66A1" w:rsidRPr="00C80D35">
        <w:rPr>
          <w:lang w:val="es-ES"/>
        </w:rPr>
        <w:t>r</w:t>
      </w:r>
      <w:r w:rsidRPr="00C80D35">
        <w:rPr>
          <w:lang w:val="es-ES"/>
        </w:rPr>
        <w:t xml:space="preserve"> como </w:t>
      </w:r>
      <w:r w:rsidR="007474B2" w:rsidRPr="00C80D35">
        <w:rPr>
          <w:lang w:val="es-ES"/>
        </w:rPr>
        <w:t>abordar el trabajo</w:t>
      </w:r>
      <w:r w:rsidRPr="00C80D35">
        <w:rPr>
          <w:lang w:val="es-ES"/>
        </w:rPr>
        <w:t xml:space="preserve"> </w:t>
      </w:r>
      <w:r w:rsidR="003E66A1" w:rsidRPr="00C80D35">
        <w:rPr>
          <w:lang w:val="es-ES"/>
        </w:rPr>
        <w:t xml:space="preserve">del ejercicio terapéutico </w:t>
      </w:r>
      <w:r w:rsidRPr="00C80D35">
        <w:rPr>
          <w:lang w:val="es-ES"/>
        </w:rPr>
        <w:t xml:space="preserve">en patologías comunes de la articulación de </w:t>
      </w:r>
      <w:r w:rsidR="003E66A1" w:rsidRPr="00C80D35">
        <w:rPr>
          <w:lang w:val="es-ES"/>
        </w:rPr>
        <w:t xml:space="preserve">la </w:t>
      </w:r>
      <w:r w:rsidRPr="00C80D35">
        <w:rPr>
          <w:lang w:val="es-ES"/>
        </w:rPr>
        <w:t xml:space="preserve">cadera </w:t>
      </w:r>
      <w:r w:rsidR="003E66A1" w:rsidRPr="00C80D35">
        <w:rPr>
          <w:lang w:val="es-ES"/>
        </w:rPr>
        <w:t>como la lesión del</w:t>
      </w:r>
      <w:r w:rsidRPr="00C80D35">
        <w:rPr>
          <w:lang w:val="es-ES"/>
        </w:rPr>
        <w:t xml:space="preserve"> </w:t>
      </w:r>
      <w:proofErr w:type="spellStart"/>
      <w:r w:rsidRPr="00C80D35">
        <w:rPr>
          <w:lang w:val="es-ES"/>
        </w:rPr>
        <w:t>labrum</w:t>
      </w:r>
      <w:proofErr w:type="spellEnd"/>
      <w:r w:rsidRPr="00C80D35">
        <w:rPr>
          <w:lang w:val="es-ES"/>
        </w:rPr>
        <w:t xml:space="preserve">, pinzamiento </w:t>
      </w:r>
      <w:proofErr w:type="spellStart"/>
      <w:r w:rsidRPr="00C80D35">
        <w:rPr>
          <w:lang w:val="es-ES"/>
        </w:rPr>
        <w:t>femoro</w:t>
      </w:r>
      <w:proofErr w:type="spellEnd"/>
      <w:r w:rsidRPr="00C80D35">
        <w:rPr>
          <w:lang w:val="es-ES"/>
        </w:rPr>
        <w:t>-acetabular</w:t>
      </w:r>
      <w:r w:rsidR="003E66A1" w:rsidRPr="00C80D35">
        <w:rPr>
          <w:lang w:val="es-ES"/>
        </w:rPr>
        <w:t>,</w:t>
      </w:r>
      <w:r w:rsidRPr="00C80D35">
        <w:rPr>
          <w:lang w:val="es-ES"/>
        </w:rPr>
        <w:t xml:space="preserve"> osteoartritis</w:t>
      </w:r>
      <w:r w:rsidR="003E66A1" w:rsidRPr="00C80D35">
        <w:rPr>
          <w:lang w:val="es-ES"/>
        </w:rPr>
        <w:t xml:space="preserve"> o la cadera hipermóvil. </w:t>
      </w:r>
      <w:r w:rsidRPr="00C80D35">
        <w:rPr>
          <w:lang w:val="es-ES"/>
        </w:rPr>
        <w:t xml:space="preserve"> </w:t>
      </w:r>
    </w:p>
    <w:p w14:paraId="589A3385" w14:textId="77777777" w:rsidR="00843FA1" w:rsidRPr="00C80D35" w:rsidRDefault="00843FA1" w:rsidP="006E607A">
      <w:pPr>
        <w:rPr>
          <w:sz w:val="21"/>
          <w:lang w:val="es-ES"/>
        </w:rPr>
      </w:pPr>
    </w:p>
    <w:p w14:paraId="0F13FB3F" w14:textId="77777777" w:rsidR="006E607A" w:rsidRPr="00C80D35" w:rsidRDefault="006E607A" w:rsidP="006E607A">
      <w:pPr>
        <w:rPr>
          <w:lang w:val="es-ES"/>
        </w:rPr>
      </w:pPr>
    </w:p>
    <w:p w14:paraId="789496B1" w14:textId="77777777" w:rsidR="003E66A1" w:rsidRPr="00C80D35" w:rsidRDefault="003E66A1" w:rsidP="00843FA1">
      <w:pPr>
        <w:jc w:val="center"/>
        <w:rPr>
          <w:b/>
          <w:lang w:val="es-ES"/>
        </w:rPr>
      </w:pPr>
    </w:p>
    <w:p w14:paraId="20F84CE7" w14:textId="77777777" w:rsidR="003E66A1" w:rsidRPr="00C80D35" w:rsidRDefault="003E66A1" w:rsidP="00843FA1">
      <w:pPr>
        <w:jc w:val="center"/>
        <w:rPr>
          <w:b/>
          <w:lang w:val="es-ES"/>
        </w:rPr>
      </w:pPr>
    </w:p>
    <w:p w14:paraId="6CE5995F" w14:textId="77777777" w:rsidR="003E66A1" w:rsidRPr="00C80D35" w:rsidRDefault="003E66A1" w:rsidP="00843FA1">
      <w:pPr>
        <w:jc w:val="center"/>
        <w:rPr>
          <w:b/>
          <w:lang w:val="es-ES"/>
        </w:rPr>
      </w:pPr>
    </w:p>
    <w:p w14:paraId="270FB829" w14:textId="77777777" w:rsidR="003E66A1" w:rsidRPr="00C80D35" w:rsidRDefault="003E66A1" w:rsidP="00843FA1">
      <w:pPr>
        <w:jc w:val="center"/>
        <w:rPr>
          <w:b/>
          <w:lang w:val="es-ES"/>
        </w:rPr>
      </w:pPr>
    </w:p>
    <w:p w14:paraId="507161CA" w14:textId="77777777" w:rsidR="003E66A1" w:rsidRPr="00C80D35" w:rsidRDefault="003E66A1" w:rsidP="00843FA1">
      <w:pPr>
        <w:jc w:val="center"/>
        <w:rPr>
          <w:b/>
          <w:lang w:val="es-ES"/>
        </w:rPr>
      </w:pPr>
    </w:p>
    <w:p w14:paraId="1BF63426" w14:textId="77777777" w:rsidR="003E66A1" w:rsidRPr="00C80D35" w:rsidRDefault="003E66A1" w:rsidP="00843FA1">
      <w:pPr>
        <w:jc w:val="center"/>
        <w:rPr>
          <w:b/>
          <w:lang w:val="es-ES"/>
        </w:rPr>
      </w:pPr>
    </w:p>
    <w:p w14:paraId="34DB0E43" w14:textId="77777777" w:rsidR="003E66A1" w:rsidRPr="00C80D35" w:rsidRDefault="003E66A1" w:rsidP="00843FA1">
      <w:pPr>
        <w:jc w:val="center"/>
        <w:rPr>
          <w:b/>
          <w:lang w:val="es-ES"/>
        </w:rPr>
      </w:pPr>
    </w:p>
    <w:p w14:paraId="037C694B" w14:textId="77777777" w:rsidR="003E66A1" w:rsidRPr="00C80D35" w:rsidRDefault="003E66A1" w:rsidP="00843FA1">
      <w:pPr>
        <w:jc w:val="center"/>
        <w:rPr>
          <w:b/>
          <w:lang w:val="es-ES"/>
        </w:rPr>
      </w:pPr>
    </w:p>
    <w:p w14:paraId="6C2FDD14" w14:textId="77777777" w:rsidR="003E66A1" w:rsidRPr="00C80D35" w:rsidRDefault="003E66A1" w:rsidP="00843FA1">
      <w:pPr>
        <w:jc w:val="center"/>
        <w:rPr>
          <w:b/>
          <w:lang w:val="es-ES"/>
        </w:rPr>
      </w:pPr>
    </w:p>
    <w:p w14:paraId="765B853E" w14:textId="77777777" w:rsidR="003E66A1" w:rsidRPr="00C80D35" w:rsidRDefault="003E66A1" w:rsidP="00843FA1">
      <w:pPr>
        <w:jc w:val="center"/>
        <w:rPr>
          <w:b/>
          <w:lang w:val="es-ES"/>
        </w:rPr>
      </w:pPr>
    </w:p>
    <w:p w14:paraId="45EC7492" w14:textId="0025FAF1" w:rsidR="006E607A" w:rsidRPr="00C80D35" w:rsidRDefault="00843FA1" w:rsidP="00843FA1">
      <w:pPr>
        <w:jc w:val="center"/>
        <w:rPr>
          <w:b/>
          <w:lang w:val="es-ES"/>
        </w:rPr>
      </w:pPr>
      <w:r w:rsidRPr="00C80D35">
        <w:rPr>
          <w:b/>
          <w:lang w:val="es-ES"/>
        </w:rPr>
        <w:lastRenderedPageBreak/>
        <w:t>Día</w:t>
      </w:r>
      <w:r w:rsidR="006E607A" w:rsidRPr="00C80D35">
        <w:rPr>
          <w:b/>
          <w:lang w:val="es-ES"/>
        </w:rPr>
        <w:t xml:space="preserve"> 3</w:t>
      </w:r>
    </w:p>
    <w:p w14:paraId="69F2C94E" w14:textId="2221B265" w:rsidR="006E607A" w:rsidRPr="00C80D35" w:rsidRDefault="006E607A">
      <w:pPr>
        <w:rPr>
          <w:lang w:val="es-ES"/>
        </w:rPr>
      </w:pPr>
    </w:p>
    <w:p w14:paraId="6502C748" w14:textId="18273AC2" w:rsidR="00AC7504" w:rsidRPr="00C80D35" w:rsidRDefault="00197101" w:rsidP="00AC7504">
      <w:pPr>
        <w:rPr>
          <w:lang w:val="es-ES"/>
        </w:rPr>
      </w:pPr>
      <w:r w:rsidRPr="00C80D35">
        <w:rPr>
          <w:lang w:val="es-ES"/>
        </w:rPr>
        <w:t xml:space="preserve">9:00 – 11:00 </w:t>
      </w:r>
      <w:r w:rsidR="00AC7504" w:rsidRPr="00C80D35">
        <w:rPr>
          <w:lang w:val="es-ES"/>
        </w:rPr>
        <w:t xml:space="preserve">Examen integral con presentación de las estrategias </w:t>
      </w:r>
      <w:r w:rsidR="00C80D35" w:rsidRPr="00C80D35">
        <w:rPr>
          <w:lang w:val="es-ES"/>
        </w:rPr>
        <w:t xml:space="preserve">individuales </w:t>
      </w:r>
      <w:r w:rsidR="00AC7504" w:rsidRPr="00C80D35">
        <w:rPr>
          <w:lang w:val="es-ES"/>
        </w:rPr>
        <w:t xml:space="preserve">de corrección:  </w:t>
      </w:r>
    </w:p>
    <w:p w14:paraId="4B8D0D5E" w14:textId="10D80ACA" w:rsidR="00AC7504" w:rsidRPr="00C80D35" w:rsidRDefault="00AC7504" w:rsidP="00AC7504">
      <w:pPr>
        <w:pStyle w:val="Prrafodelista"/>
        <w:numPr>
          <w:ilvl w:val="1"/>
          <w:numId w:val="2"/>
        </w:numPr>
        <w:rPr>
          <w:lang w:val="es-ES"/>
        </w:rPr>
      </w:pPr>
      <w:r w:rsidRPr="00C80D35">
        <w:rPr>
          <w:lang w:val="es-ES"/>
        </w:rPr>
        <w:t>Casos clínicos reales de la articulación de la cadera (practica en grupos)</w:t>
      </w:r>
    </w:p>
    <w:p w14:paraId="6A7684B1" w14:textId="77777777" w:rsidR="00197101" w:rsidRPr="00C80D35" w:rsidRDefault="00197101" w:rsidP="00197101">
      <w:pPr>
        <w:rPr>
          <w:lang w:val="es-ES"/>
        </w:rPr>
      </w:pPr>
    </w:p>
    <w:p w14:paraId="5FCD6AC4" w14:textId="77777777" w:rsidR="00197101" w:rsidRPr="00C80D35" w:rsidRDefault="00197101" w:rsidP="00197101">
      <w:pPr>
        <w:rPr>
          <w:lang w:val="es-ES"/>
        </w:rPr>
      </w:pPr>
      <w:r w:rsidRPr="00C80D35">
        <w:rPr>
          <w:lang w:val="es-ES"/>
        </w:rPr>
        <w:t>11:00 – 11:30 Descanso</w:t>
      </w:r>
    </w:p>
    <w:p w14:paraId="6685D3B1" w14:textId="77777777" w:rsidR="00197101" w:rsidRPr="00C80D35" w:rsidRDefault="00197101" w:rsidP="00197101">
      <w:pPr>
        <w:rPr>
          <w:lang w:val="es-ES"/>
        </w:rPr>
      </w:pPr>
    </w:p>
    <w:p w14:paraId="37171C1F" w14:textId="756CE342" w:rsidR="00197101" w:rsidRPr="00C80D35" w:rsidRDefault="00197101" w:rsidP="00197101">
      <w:pPr>
        <w:rPr>
          <w:lang w:val="es-ES"/>
        </w:rPr>
      </w:pPr>
      <w:r w:rsidRPr="00C80D35">
        <w:rPr>
          <w:lang w:val="es-ES"/>
        </w:rPr>
        <w:t>11:30 – 13:30 Desarrollo de los protocolos correctivos</w:t>
      </w:r>
      <w:r w:rsidR="00C80D35" w:rsidRPr="00C80D35">
        <w:rPr>
          <w:lang w:val="es-ES"/>
        </w:rPr>
        <w:t xml:space="preserve"> en patologías comunes</w:t>
      </w:r>
      <w:r w:rsidRPr="00C80D35">
        <w:rPr>
          <w:lang w:val="es-ES"/>
        </w:rPr>
        <w:t xml:space="preserve"> para controlar dolor, optimizar la función y mejorar el rendimiento </w:t>
      </w:r>
    </w:p>
    <w:p w14:paraId="5201BB56" w14:textId="77777777" w:rsidR="00275D3E" w:rsidRPr="00C80D35" w:rsidRDefault="00275D3E" w:rsidP="0072436D">
      <w:pPr>
        <w:rPr>
          <w:lang w:val="es-ES"/>
        </w:rPr>
      </w:pPr>
    </w:p>
    <w:p w14:paraId="5E3EC40B" w14:textId="5BBBC510" w:rsidR="0072436D" w:rsidRPr="00C80D35" w:rsidRDefault="0072436D" w:rsidP="0072436D">
      <w:pPr>
        <w:rPr>
          <w:lang w:val="es-ES"/>
        </w:rPr>
      </w:pPr>
      <w:r w:rsidRPr="00C80D35">
        <w:rPr>
          <w:lang w:val="es-ES"/>
        </w:rPr>
        <w:t>1</w:t>
      </w:r>
      <w:r w:rsidR="00197101" w:rsidRPr="00C80D35">
        <w:rPr>
          <w:lang w:val="es-ES"/>
        </w:rPr>
        <w:t>3</w:t>
      </w:r>
      <w:r w:rsidRPr="00C80D35">
        <w:rPr>
          <w:lang w:val="es-ES"/>
        </w:rPr>
        <w:t>:</w:t>
      </w:r>
      <w:r w:rsidR="00197101" w:rsidRPr="00C80D35">
        <w:rPr>
          <w:lang w:val="es-ES"/>
        </w:rPr>
        <w:t>3</w:t>
      </w:r>
      <w:r w:rsidRPr="00C80D35">
        <w:rPr>
          <w:lang w:val="es-ES"/>
        </w:rPr>
        <w:t>0 – 14:</w:t>
      </w:r>
      <w:r w:rsidR="00197101" w:rsidRPr="00C80D35">
        <w:rPr>
          <w:lang w:val="es-ES"/>
        </w:rPr>
        <w:t>00</w:t>
      </w:r>
      <w:r w:rsidRPr="00C80D35">
        <w:rPr>
          <w:lang w:val="es-ES"/>
        </w:rPr>
        <w:t xml:space="preserve"> Cierre del curso</w:t>
      </w:r>
    </w:p>
    <w:p w14:paraId="28F3B8DB" w14:textId="77777777" w:rsidR="0072436D" w:rsidRPr="00C80D35" w:rsidRDefault="0072436D" w:rsidP="0072436D">
      <w:pPr>
        <w:rPr>
          <w:sz w:val="21"/>
          <w:lang w:val="es-ES"/>
        </w:rPr>
      </w:pPr>
    </w:p>
    <w:p w14:paraId="753C4850" w14:textId="49D7235D" w:rsidR="00197101" w:rsidRPr="00C80D35" w:rsidRDefault="00197101" w:rsidP="00197101">
      <w:pPr>
        <w:rPr>
          <w:sz w:val="21"/>
          <w:lang w:val="es-ES"/>
        </w:rPr>
      </w:pPr>
      <w:r w:rsidRPr="00C80D35">
        <w:rPr>
          <w:b/>
          <w:lang w:val="es-ES"/>
        </w:rPr>
        <w:t>Resumen día 3:</w:t>
      </w:r>
      <w:r w:rsidRPr="00C80D35">
        <w:rPr>
          <w:lang w:val="es-ES"/>
        </w:rPr>
        <w:t xml:space="preserve"> Presentar las correcciones mas eficientes para los pacientes con dolor de la cadera </w:t>
      </w:r>
      <w:r w:rsidR="007474B2" w:rsidRPr="00C80D35">
        <w:rPr>
          <w:lang w:val="es-ES"/>
        </w:rPr>
        <w:t>con patología</w:t>
      </w:r>
      <w:r w:rsidRPr="00C80D35">
        <w:rPr>
          <w:lang w:val="es-ES"/>
        </w:rPr>
        <w:t xml:space="preserve"> del labrum, pinzamiento </w:t>
      </w:r>
      <w:r w:rsidR="00C80D35" w:rsidRPr="00C80D35">
        <w:rPr>
          <w:lang w:val="es-ES"/>
        </w:rPr>
        <w:t xml:space="preserve">femoroacetabular, </w:t>
      </w:r>
      <w:r w:rsidRPr="00C80D35">
        <w:rPr>
          <w:lang w:val="es-ES"/>
        </w:rPr>
        <w:t xml:space="preserve">osteoartritis </w:t>
      </w:r>
      <w:r w:rsidR="00C80D35" w:rsidRPr="00C80D35">
        <w:rPr>
          <w:lang w:val="es-ES"/>
        </w:rPr>
        <w:t xml:space="preserve">o cadera hipermóvil. </w:t>
      </w:r>
    </w:p>
    <w:p w14:paraId="1D2F4C7F" w14:textId="77777777" w:rsidR="007474B2" w:rsidRPr="00C80D35" w:rsidRDefault="007474B2" w:rsidP="007474B2">
      <w:pPr>
        <w:rPr>
          <w:lang w:val="es-ES"/>
        </w:rPr>
      </w:pPr>
    </w:p>
    <w:p w14:paraId="3F83DA45" w14:textId="77777777" w:rsidR="0055261C" w:rsidRDefault="0055261C" w:rsidP="00EB24AC">
      <w:pPr>
        <w:rPr>
          <w:rFonts w:ascii="Calibri" w:eastAsia="Times New Roman" w:hAnsi="Calibri" w:cs="Calibri"/>
          <w:b/>
          <w:color w:val="000000"/>
          <w:sz w:val="22"/>
          <w:szCs w:val="22"/>
          <w:lang w:val="es-ES"/>
        </w:rPr>
      </w:pPr>
    </w:p>
    <w:p w14:paraId="19A40CB6" w14:textId="24F5381F" w:rsidR="00EB24AC" w:rsidRPr="00C80D35" w:rsidRDefault="00EB24AC" w:rsidP="007474B2">
      <w:pPr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</w:p>
    <w:sectPr w:rsidR="00EB24AC" w:rsidRPr="00C80D35" w:rsidSect="006B66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239A"/>
    <w:multiLevelType w:val="hybridMultilevel"/>
    <w:tmpl w:val="20F0F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8B0"/>
    <w:multiLevelType w:val="hybridMultilevel"/>
    <w:tmpl w:val="E72C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59D8"/>
    <w:multiLevelType w:val="hybridMultilevel"/>
    <w:tmpl w:val="10169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ED0756"/>
    <w:multiLevelType w:val="hybridMultilevel"/>
    <w:tmpl w:val="48287E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15EB1"/>
    <w:multiLevelType w:val="hybridMultilevel"/>
    <w:tmpl w:val="AEAA5B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F47D6A"/>
    <w:multiLevelType w:val="hybridMultilevel"/>
    <w:tmpl w:val="29DE7E12"/>
    <w:lvl w:ilvl="0" w:tplc="25603C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63BB2"/>
    <w:multiLevelType w:val="hybridMultilevel"/>
    <w:tmpl w:val="E3EEA3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40025"/>
    <w:multiLevelType w:val="hybridMultilevel"/>
    <w:tmpl w:val="9118BBF2"/>
    <w:lvl w:ilvl="0" w:tplc="BAF4A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882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FCE1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0B8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0455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BCE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7E83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220C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44A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E7183"/>
    <w:multiLevelType w:val="hybridMultilevel"/>
    <w:tmpl w:val="D83CF6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916E30"/>
    <w:multiLevelType w:val="hybridMultilevel"/>
    <w:tmpl w:val="DD4689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7B00A2"/>
    <w:multiLevelType w:val="hybridMultilevel"/>
    <w:tmpl w:val="88F0F1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CE0A06"/>
    <w:multiLevelType w:val="hybridMultilevel"/>
    <w:tmpl w:val="64B4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25DBB"/>
    <w:multiLevelType w:val="hybridMultilevel"/>
    <w:tmpl w:val="3E06BAB4"/>
    <w:lvl w:ilvl="0" w:tplc="25603C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E0B2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4A6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1422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CC61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925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224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462D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D2A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41BC5"/>
    <w:multiLevelType w:val="hybridMultilevel"/>
    <w:tmpl w:val="31ACFC9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74195"/>
    <w:multiLevelType w:val="hybridMultilevel"/>
    <w:tmpl w:val="5360F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C1B63"/>
    <w:multiLevelType w:val="hybridMultilevel"/>
    <w:tmpl w:val="D4045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B19A5"/>
    <w:multiLevelType w:val="hybridMultilevel"/>
    <w:tmpl w:val="08F038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1181038">
    <w:abstractNumId w:val="14"/>
  </w:num>
  <w:num w:numId="2" w16cid:durableId="1240795312">
    <w:abstractNumId w:val="6"/>
  </w:num>
  <w:num w:numId="3" w16cid:durableId="1794784348">
    <w:abstractNumId w:val="2"/>
  </w:num>
  <w:num w:numId="4" w16cid:durableId="2009360548">
    <w:abstractNumId w:val="12"/>
  </w:num>
  <w:num w:numId="5" w16cid:durableId="879976476">
    <w:abstractNumId w:val="7"/>
  </w:num>
  <w:num w:numId="6" w16cid:durableId="810562395">
    <w:abstractNumId w:val="5"/>
  </w:num>
  <w:num w:numId="7" w16cid:durableId="479352341">
    <w:abstractNumId w:val="4"/>
  </w:num>
  <w:num w:numId="8" w16cid:durableId="1305350398">
    <w:abstractNumId w:val="10"/>
  </w:num>
  <w:num w:numId="9" w16cid:durableId="824664277">
    <w:abstractNumId w:val="9"/>
  </w:num>
  <w:num w:numId="10" w16cid:durableId="1135370743">
    <w:abstractNumId w:val="0"/>
  </w:num>
  <w:num w:numId="11" w16cid:durableId="86118915">
    <w:abstractNumId w:val="15"/>
  </w:num>
  <w:num w:numId="12" w16cid:durableId="1717777124">
    <w:abstractNumId w:val="1"/>
  </w:num>
  <w:num w:numId="13" w16cid:durableId="1001279013">
    <w:abstractNumId w:val="11"/>
  </w:num>
  <w:num w:numId="14" w16cid:durableId="1026710783">
    <w:abstractNumId w:val="8"/>
  </w:num>
  <w:num w:numId="15" w16cid:durableId="1014763859">
    <w:abstractNumId w:val="13"/>
  </w:num>
  <w:num w:numId="16" w16cid:durableId="246500329">
    <w:abstractNumId w:val="16"/>
  </w:num>
  <w:num w:numId="17" w16cid:durableId="206990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7A"/>
    <w:rsid w:val="00072150"/>
    <w:rsid w:val="000E7579"/>
    <w:rsid w:val="00103837"/>
    <w:rsid w:val="00197101"/>
    <w:rsid w:val="00275D3E"/>
    <w:rsid w:val="00287168"/>
    <w:rsid w:val="00354712"/>
    <w:rsid w:val="00370992"/>
    <w:rsid w:val="00370AE0"/>
    <w:rsid w:val="003A1BEE"/>
    <w:rsid w:val="003D52D1"/>
    <w:rsid w:val="003E66A1"/>
    <w:rsid w:val="0052212F"/>
    <w:rsid w:val="0055261C"/>
    <w:rsid w:val="0058156A"/>
    <w:rsid w:val="005A18F4"/>
    <w:rsid w:val="005D792E"/>
    <w:rsid w:val="006A171C"/>
    <w:rsid w:val="006B6634"/>
    <w:rsid w:val="006E607A"/>
    <w:rsid w:val="006E7D34"/>
    <w:rsid w:val="0072436D"/>
    <w:rsid w:val="007474B2"/>
    <w:rsid w:val="00797401"/>
    <w:rsid w:val="00813688"/>
    <w:rsid w:val="00817ABB"/>
    <w:rsid w:val="00843FA1"/>
    <w:rsid w:val="00863B28"/>
    <w:rsid w:val="008E37D2"/>
    <w:rsid w:val="00901518"/>
    <w:rsid w:val="00902450"/>
    <w:rsid w:val="009437DE"/>
    <w:rsid w:val="00951574"/>
    <w:rsid w:val="00976805"/>
    <w:rsid w:val="009E3C06"/>
    <w:rsid w:val="00A231D0"/>
    <w:rsid w:val="00A744A5"/>
    <w:rsid w:val="00A97AAA"/>
    <w:rsid w:val="00AC7504"/>
    <w:rsid w:val="00BE6383"/>
    <w:rsid w:val="00C1042B"/>
    <w:rsid w:val="00C80D35"/>
    <w:rsid w:val="00CC15BB"/>
    <w:rsid w:val="00CE3281"/>
    <w:rsid w:val="00D03FBE"/>
    <w:rsid w:val="00D46C36"/>
    <w:rsid w:val="00D52789"/>
    <w:rsid w:val="00DC74B4"/>
    <w:rsid w:val="00E06AF4"/>
    <w:rsid w:val="00E27420"/>
    <w:rsid w:val="00E92A39"/>
    <w:rsid w:val="00EB24AC"/>
    <w:rsid w:val="00ED3976"/>
    <w:rsid w:val="00EE6A94"/>
    <w:rsid w:val="00F74C53"/>
    <w:rsid w:val="00FD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ACB9"/>
  <w15:chartTrackingRefBased/>
  <w15:docId w15:val="{EF150D48-8074-2342-ACE3-26963F2D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A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E06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01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7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49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1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Administración | Cofispa</dc:creator>
  <cp:keywords/>
  <dc:description/>
  <cp:lastModifiedBy>Administración | Cofispa</cp:lastModifiedBy>
  <cp:revision>2</cp:revision>
  <dcterms:created xsi:type="dcterms:W3CDTF">2026-01-14T16:28:00Z</dcterms:created>
  <dcterms:modified xsi:type="dcterms:W3CDTF">2026-01-14T16:28:00Z</dcterms:modified>
</cp:coreProperties>
</file>